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2" w:type="dxa"/>
        <w:tblLook w:val="04A0" w:firstRow="1" w:lastRow="0" w:firstColumn="1" w:lastColumn="0" w:noHBand="0" w:noVBand="1"/>
      </w:tblPr>
      <w:tblGrid>
        <w:gridCol w:w="5070"/>
        <w:gridCol w:w="246"/>
        <w:gridCol w:w="4926"/>
      </w:tblGrid>
      <w:tr w:rsidR="00B46096" w14:paraId="1B02FC43" w14:textId="77777777" w:rsidTr="00B46096">
        <w:tc>
          <w:tcPr>
            <w:tcW w:w="5070" w:type="dxa"/>
            <w:vAlign w:val="center"/>
            <w:hideMark/>
          </w:tcPr>
          <w:p w14:paraId="7E83419D" w14:textId="77777777" w:rsidR="00B46096" w:rsidRPr="0061115F" w:rsidRDefault="00B46096" w:rsidP="00F10B56">
            <w:pPr>
              <w:tabs>
                <w:tab w:val="left" w:pos="-154"/>
              </w:tabs>
              <w:ind w:left="-140"/>
              <w:jc w:val="center"/>
            </w:pPr>
            <w:r w:rsidRPr="0061115F">
              <w:t>МАРИЙ ЭЛ РЕСПУБЛИКЫСЕ</w:t>
            </w:r>
          </w:p>
          <w:p w14:paraId="0C791482" w14:textId="77777777" w:rsidR="00B46096" w:rsidRPr="0061115F" w:rsidRDefault="00B46096" w:rsidP="00F10B56">
            <w:pPr>
              <w:tabs>
                <w:tab w:val="left" w:pos="-154"/>
              </w:tabs>
              <w:jc w:val="center"/>
            </w:pPr>
            <w:r w:rsidRPr="0061115F">
              <w:t>ЗВЕНИГОВО</w:t>
            </w:r>
          </w:p>
          <w:p w14:paraId="1C146511" w14:textId="77777777" w:rsidR="00B46096" w:rsidRPr="0061115F" w:rsidRDefault="00B46096" w:rsidP="00F10B56">
            <w:pPr>
              <w:tabs>
                <w:tab w:val="left" w:pos="-154"/>
              </w:tabs>
              <w:jc w:val="center"/>
            </w:pPr>
            <w:r w:rsidRPr="0061115F">
              <w:t>МУНИЦИПАЛ РАЙОНЫН</w:t>
            </w:r>
          </w:p>
          <w:p w14:paraId="55760C99" w14:textId="77777777" w:rsidR="00B46096" w:rsidRPr="0061115F" w:rsidRDefault="00B46096" w:rsidP="00F10B56">
            <w:pPr>
              <w:pStyle w:val="aa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КРАСНОГОРСКИЙ</w:t>
            </w:r>
            <w:r w:rsidRPr="0061115F">
              <w:rPr>
                <w:bCs/>
                <w:sz w:val="24"/>
                <w:szCs w:val="24"/>
              </w:rPr>
              <w:t xml:space="preserve"> ОЛА ШОТАН ИЛЕМ</w:t>
            </w:r>
          </w:p>
          <w:p w14:paraId="2CCE381A" w14:textId="77777777" w:rsidR="00B46096" w:rsidRDefault="00B46096" w:rsidP="00F10B56">
            <w:pPr>
              <w:tabs>
                <w:tab w:val="left" w:pos="-154"/>
              </w:tabs>
              <w:jc w:val="center"/>
            </w:pPr>
            <w:r w:rsidRPr="0061115F">
              <w:t>АДМИНИСТРАЦИЙЖЕ</w:t>
            </w:r>
          </w:p>
          <w:p w14:paraId="7E4B1435" w14:textId="77777777" w:rsidR="00B46096" w:rsidRDefault="00B46096" w:rsidP="00F10B56">
            <w:pPr>
              <w:tabs>
                <w:tab w:val="left" w:pos="-154"/>
              </w:tabs>
              <w:jc w:val="center"/>
              <w:rPr>
                <w:b/>
                <w:szCs w:val="28"/>
              </w:rPr>
            </w:pPr>
          </w:p>
          <w:p w14:paraId="2153427F" w14:textId="77777777" w:rsidR="00B46096" w:rsidRPr="00F63C74" w:rsidRDefault="00B46096" w:rsidP="00F10B56">
            <w:pPr>
              <w:tabs>
                <w:tab w:val="left" w:pos="-154"/>
              </w:tabs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14:paraId="122AC4C0" w14:textId="77777777" w:rsidR="00B46096" w:rsidRDefault="00B46096" w:rsidP="00F10B56">
            <w:pPr>
              <w:pStyle w:val="a6"/>
              <w:tabs>
                <w:tab w:val="left" w:pos="-154"/>
              </w:tabs>
              <w:rPr>
                <w:b/>
              </w:rPr>
            </w:pPr>
          </w:p>
        </w:tc>
        <w:tc>
          <w:tcPr>
            <w:tcW w:w="246" w:type="dxa"/>
            <w:vAlign w:val="center"/>
          </w:tcPr>
          <w:p w14:paraId="0DCABF96" w14:textId="77777777" w:rsidR="00B46096" w:rsidRDefault="00B46096" w:rsidP="00F10B56">
            <w:pPr>
              <w:pStyle w:val="a6"/>
              <w:rPr>
                <w:b/>
              </w:rPr>
            </w:pPr>
          </w:p>
        </w:tc>
        <w:tc>
          <w:tcPr>
            <w:tcW w:w="4926" w:type="dxa"/>
            <w:vAlign w:val="center"/>
            <w:hideMark/>
          </w:tcPr>
          <w:p w14:paraId="36249C0F" w14:textId="77777777" w:rsidR="00B46096" w:rsidRDefault="00B46096" w:rsidP="00F10B56">
            <w:pPr>
              <w:jc w:val="center"/>
            </w:pPr>
            <w:r>
              <w:t>КРАСНОГОРСКАЯ ГОРОДСКАЯ АДМИНИСТРАЦИЯ</w:t>
            </w:r>
          </w:p>
          <w:p w14:paraId="3583B8A0" w14:textId="77777777" w:rsidR="00B46096" w:rsidRDefault="00B46096" w:rsidP="00F10B56">
            <w:pPr>
              <w:jc w:val="center"/>
            </w:pPr>
            <w:r>
              <w:t>ЗВЕНИГОВСКОГО</w:t>
            </w:r>
          </w:p>
          <w:p w14:paraId="194EAF6A" w14:textId="77777777" w:rsidR="00B46096" w:rsidRDefault="00B46096" w:rsidP="00F10B56">
            <w:pPr>
              <w:jc w:val="center"/>
            </w:pPr>
            <w:r>
              <w:t>МУНИЦИПАЛЬНОГО РАЙОНА</w:t>
            </w:r>
          </w:p>
          <w:p w14:paraId="7AAC2E73" w14:textId="77777777" w:rsidR="00B46096" w:rsidRDefault="00B46096" w:rsidP="00F10B56">
            <w:pPr>
              <w:jc w:val="center"/>
            </w:pPr>
            <w:r>
              <w:t>РЕСПУБЛИКИ МАРИЙ ЭЛ</w:t>
            </w:r>
          </w:p>
          <w:p w14:paraId="3A7EF3C7" w14:textId="77777777" w:rsidR="00B46096" w:rsidRDefault="00B46096" w:rsidP="00F10B56">
            <w:pPr>
              <w:jc w:val="center"/>
            </w:pPr>
          </w:p>
          <w:p w14:paraId="335AF8D4" w14:textId="77777777" w:rsidR="00B46096" w:rsidRDefault="00B46096" w:rsidP="00F10B56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14:paraId="4408A732" w14:textId="77777777" w:rsidR="00B46096" w:rsidRDefault="00B46096" w:rsidP="00F10B56">
            <w:pPr>
              <w:pStyle w:val="a6"/>
              <w:rPr>
                <w:b/>
              </w:rPr>
            </w:pPr>
          </w:p>
        </w:tc>
      </w:tr>
    </w:tbl>
    <w:p w14:paraId="5C945AAC" w14:textId="77777777" w:rsidR="00EB5404" w:rsidRDefault="00EB5404" w:rsidP="00EB5404"/>
    <w:p w14:paraId="42676B80" w14:textId="6D782F55" w:rsidR="005E76C0" w:rsidRPr="00A568EC" w:rsidRDefault="005E76C0" w:rsidP="00F673BE">
      <w:pPr>
        <w:jc w:val="center"/>
        <w:rPr>
          <w:sz w:val="26"/>
          <w:szCs w:val="26"/>
        </w:rPr>
      </w:pPr>
      <w:r w:rsidRPr="00A568EC">
        <w:rPr>
          <w:sz w:val="26"/>
          <w:szCs w:val="26"/>
        </w:rPr>
        <w:t>«</w:t>
      </w:r>
      <w:r w:rsidR="006C2B5C">
        <w:rPr>
          <w:sz w:val="26"/>
          <w:szCs w:val="26"/>
        </w:rPr>
        <w:t>26</w:t>
      </w:r>
      <w:r w:rsidRPr="00A568EC">
        <w:rPr>
          <w:sz w:val="26"/>
          <w:szCs w:val="26"/>
        </w:rPr>
        <w:t>» марта 202</w:t>
      </w:r>
      <w:r w:rsidR="00F673BE">
        <w:rPr>
          <w:sz w:val="26"/>
          <w:szCs w:val="26"/>
        </w:rPr>
        <w:t>4</w:t>
      </w:r>
      <w:r w:rsidRPr="00A568EC">
        <w:rPr>
          <w:sz w:val="26"/>
          <w:szCs w:val="26"/>
        </w:rPr>
        <w:t xml:space="preserve"> г. № </w:t>
      </w:r>
      <w:r w:rsidR="006C2B5C">
        <w:rPr>
          <w:sz w:val="26"/>
          <w:szCs w:val="26"/>
        </w:rPr>
        <w:t>59</w:t>
      </w:r>
    </w:p>
    <w:p w14:paraId="1493E060" w14:textId="77777777" w:rsidR="005E76C0" w:rsidRPr="00A568EC" w:rsidRDefault="005E76C0" w:rsidP="005E76C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14:paraId="74F94B64" w14:textId="77777777" w:rsidR="00F673BE" w:rsidRPr="00A568EC" w:rsidRDefault="00F673BE" w:rsidP="00F673BE">
      <w:pPr>
        <w:jc w:val="center"/>
        <w:rPr>
          <w:b/>
          <w:bCs/>
          <w:sz w:val="26"/>
          <w:szCs w:val="26"/>
        </w:rPr>
      </w:pPr>
      <w:r w:rsidRPr="00A568EC">
        <w:rPr>
          <w:b/>
          <w:bCs/>
          <w:sz w:val="26"/>
          <w:szCs w:val="26"/>
        </w:rPr>
        <w:t xml:space="preserve">Об утверждении Положения об определении форм участия </w:t>
      </w:r>
    </w:p>
    <w:p w14:paraId="1ACE1F36" w14:textId="77777777" w:rsidR="00F673BE" w:rsidRPr="00A568EC" w:rsidRDefault="00F673BE" w:rsidP="00F673BE">
      <w:pPr>
        <w:jc w:val="center"/>
        <w:rPr>
          <w:b/>
          <w:bCs/>
          <w:sz w:val="26"/>
          <w:szCs w:val="26"/>
        </w:rPr>
      </w:pPr>
      <w:r w:rsidRPr="00A568EC">
        <w:rPr>
          <w:b/>
          <w:bCs/>
          <w:sz w:val="26"/>
          <w:szCs w:val="26"/>
        </w:rPr>
        <w:t xml:space="preserve">граждан в обеспечении первичных мер пожарной безопасности, </w:t>
      </w:r>
    </w:p>
    <w:p w14:paraId="70901309" w14:textId="77777777" w:rsidR="00F673BE" w:rsidRPr="00A568EC" w:rsidRDefault="00F673BE" w:rsidP="00F673BE">
      <w:pPr>
        <w:jc w:val="center"/>
        <w:rPr>
          <w:b/>
          <w:bCs/>
          <w:sz w:val="26"/>
          <w:szCs w:val="26"/>
        </w:rPr>
      </w:pPr>
      <w:r w:rsidRPr="00A568EC">
        <w:rPr>
          <w:b/>
          <w:bCs/>
          <w:sz w:val="26"/>
          <w:szCs w:val="26"/>
        </w:rPr>
        <w:t xml:space="preserve">в том числе в деятельности добровольной пожарной охраны, </w:t>
      </w:r>
    </w:p>
    <w:p w14:paraId="623737DA" w14:textId="32058980" w:rsidR="00F673BE" w:rsidRPr="00A568EC" w:rsidRDefault="00F673BE" w:rsidP="00F673BE">
      <w:pPr>
        <w:jc w:val="center"/>
        <w:rPr>
          <w:b/>
          <w:bCs/>
          <w:sz w:val="26"/>
          <w:szCs w:val="26"/>
        </w:rPr>
      </w:pPr>
      <w:r w:rsidRPr="00A568EC">
        <w:rPr>
          <w:b/>
          <w:bCs/>
          <w:sz w:val="26"/>
          <w:szCs w:val="26"/>
        </w:rPr>
        <w:t xml:space="preserve">на территории </w:t>
      </w:r>
      <w:r>
        <w:rPr>
          <w:b/>
          <w:bCs/>
          <w:sz w:val="26"/>
          <w:szCs w:val="26"/>
        </w:rPr>
        <w:t>городского поселения Красногорский</w:t>
      </w:r>
    </w:p>
    <w:p w14:paraId="7B66A27F" w14:textId="77777777" w:rsidR="00F673BE" w:rsidRPr="00A568EC" w:rsidRDefault="00F673BE" w:rsidP="00F673BE">
      <w:pPr>
        <w:jc w:val="both"/>
        <w:rPr>
          <w:sz w:val="26"/>
          <w:szCs w:val="26"/>
        </w:rPr>
      </w:pPr>
    </w:p>
    <w:p w14:paraId="2B74EF74" w14:textId="77777777" w:rsidR="00F673BE" w:rsidRPr="00A568EC" w:rsidRDefault="00F673BE" w:rsidP="00F673BE">
      <w:pPr>
        <w:jc w:val="both"/>
        <w:rPr>
          <w:sz w:val="26"/>
          <w:szCs w:val="26"/>
        </w:rPr>
      </w:pPr>
    </w:p>
    <w:p w14:paraId="3D3D2CE0" w14:textId="5821F90C" w:rsidR="00F673BE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position w:val="2"/>
          <w:sz w:val="28"/>
          <w:szCs w:val="28"/>
        </w:rPr>
      </w:pPr>
      <w:r w:rsidRPr="004B7DB5">
        <w:rPr>
          <w:color w:val="000000"/>
          <w:position w:val="2"/>
          <w:sz w:val="28"/>
          <w:szCs w:val="28"/>
        </w:rPr>
        <w:t xml:space="preserve">В соответствии с Федеральными законами от 06.12.2003 № 131-ФЗ «Об общих принципах организации местного самоуправления в Российской Федерации», от 21.12.1994 № 69-ФЗ «О пожарной безопасности», от 06.05.2011 № 100-ФЗ «О добровольной пожарной охране», в целях обеспечения пожарной безопасности на территории </w:t>
      </w:r>
      <w:r>
        <w:rPr>
          <w:bCs/>
          <w:sz w:val="28"/>
          <w:szCs w:val="28"/>
        </w:rPr>
        <w:t>городского поселения Красногорский</w:t>
      </w:r>
      <w:r w:rsidRPr="004B7DB5">
        <w:rPr>
          <w:color w:val="000000"/>
          <w:position w:val="2"/>
          <w:sz w:val="28"/>
          <w:szCs w:val="28"/>
        </w:rPr>
        <w:t xml:space="preserve">,  </w:t>
      </w:r>
      <w:r>
        <w:rPr>
          <w:color w:val="000000"/>
          <w:position w:val="2"/>
          <w:sz w:val="28"/>
          <w:szCs w:val="28"/>
        </w:rPr>
        <w:t>Красногорская городская администрация</w:t>
      </w:r>
    </w:p>
    <w:p w14:paraId="6EEF5E25" w14:textId="77777777" w:rsidR="00F673BE" w:rsidRPr="004B7DB5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position w:val="2"/>
          <w:sz w:val="28"/>
          <w:szCs w:val="28"/>
        </w:rPr>
      </w:pPr>
    </w:p>
    <w:p w14:paraId="6FFBAA4C" w14:textId="77777777" w:rsidR="00F673BE" w:rsidRDefault="00F673BE" w:rsidP="00F673BE">
      <w:pPr>
        <w:widowControl w:val="0"/>
        <w:jc w:val="center"/>
        <w:rPr>
          <w:sz w:val="28"/>
          <w:szCs w:val="28"/>
        </w:rPr>
      </w:pPr>
      <w:r w:rsidRPr="004B7DB5">
        <w:rPr>
          <w:sz w:val="28"/>
          <w:szCs w:val="28"/>
        </w:rPr>
        <w:t>ПОСТАНОВЛЯЕТ:</w:t>
      </w:r>
    </w:p>
    <w:p w14:paraId="2A5E4745" w14:textId="77777777" w:rsidR="00F673BE" w:rsidRPr="004B7DB5" w:rsidRDefault="00F673BE" w:rsidP="00F673BE">
      <w:pPr>
        <w:widowControl w:val="0"/>
        <w:jc w:val="center"/>
        <w:rPr>
          <w:sz w:val="28"/>
          <w:szCs w:val="28"/>
        </w:rPr>
      </w:pPr>
    </w:p>
    <w:p w14:paraId="24C1255D" w14:textId="77777777" w:rsidR="00F673BE" w:rsidRPr="004B7DB5" w:rsidRDefault="00F673BE" w:rsidP="00F673BE">
      <w:pPr>
        <w:pStyle w:val="ac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>1. Утвердить:</w:t>
      </w:r>
    </w:p>
    <w:p w14:paraId="20C32F16" w14:textId="0CBC1B26" w:rsidR="00F673BE" w:rsidRPr="004B7DB5" w:rsidRDefault="00F673BE" w:rsidP="00F673BE">
      <w:pPr>
        <w:pStyle w:val="ac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1.1.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>
        <w:rPr>
          <w:bCs/>
          <w:sz w:val="28"/>
          <w:szCs w:val="28"/>
        </w:rPr>
        <w:t>городского поселения Красногорский</w:t>
      </w:r>
      <w:r w:rsidRPr="004B7DB5">
        <w:rPr>
          <w:sz w:val="28"/>
          <w:szCs w:val="28"/>
        </w:rPr>
        <w:t xml:space="preserve"> (Приложение № 1).</w:t>
      </w:r>
    </w:p>
    <w:p w14:paraId="7AF231B6" w14:textId="546DE989" w:rsidR="00F673BE" w:rsidRPr="004B7DB5" w:rsidRDefault="00F673BE" w:rsidP="00F673BE">
      <w:pPr>
        <w:pStyle w:val="ac"/>
        <w:widowControl w:val="0"/>
        <w:ind w:left="0" w:firstLine="708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1.2. Перечень рекомендуемых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</w:t>
      </w:r>
      <w:r w:rsidRPr="00F673BE">
        <w:rPr>
          <w:bCs/>
          <w:sz w:val="28"/>
          <w:szCs w:val="28"/>
        </w:rPr>
        <w:t>городского поселения Красногорский</w:t>
      </w:r>
      <w:r w:rsidRPr="004B7DB5">
        <w:rPr>
          <w:sz w:val="28"/>
          <w:szCs w:val="28"/>
        </w:rPr>
        <w:t xml:space="preserve"> (Приложение № 2).</w:t>
      </w:r>
    </w:p>
    <w:p w14:paraId="386A0156" w14:textId="71729DEB" w:rsidR="00F673BE" w:rsidRPr="004B7DB5" w:rsidRDefault="00F673BE" w:rsidP="00F673BE">
      <w:pPr>
        <w:pStyle w:val="ac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1.3. Перечень социально значимых работ по обеспечению первичных мер пожарной безопасности на территории </w:t>
      </w:r>
      <w:r w:rsidRPr="00F673BE">
        <w:rPr>
          <w:bCs/>
          <w:sz w:val="28"/>
          <w:szCs w:val="28"/>
        </w:rPr>
        <w:t>городского поселения Красногорский</w:t>
      </w:r>
      <w:r w:rsidRPr="004B7DB5">
        <w:rPr>
          <w:sz w:val="28"/>
          <w:szCs w:val="28"/>
        </w:rPr>
        <w:t xml:space="preserve"> (Приложение № 3).</w:t>
      </w:r>
    </w:p>
    <w:p w14:paraId="55C22193" w14:textId="77777777" w:rsidR="00F673BE" w:rsidRPr="004B7DB5" w:rsidRDefault="00F673BE" w:rsidP="00F673BE">
      <w:pPr>
        <w:pStyle w:val="ac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>2. К социально значимым работам могут быть отнесены только работы, не требующие специальной профессиональной подготовки.</w:t>
      </w:r>
    </w:p>
    <w:p w14:paraId="138EDC5F" w14:textId="706CA10A" w:rsidR="00F673BE" w:rsidRPr="004B7DB5" w:rsidRDefault="00F673BE" w:rsidP="00F673BE">
      <w:pPr>
        <w:pStyle w:val="ac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3. Для выполнения социально значимых работ могут привлекаться совершеннолетние трудоспособные жители </w:t>
      </w:r>
      <w:r w:rsidRPr="00F673BE">
        <w:rPr>
          <w:bCs/>
          <w:sz w:val="28"/>
          <w:szCs w:val="28"/>
        </w:rPr>
        <w:t>городского поселения Красногорский</w:t>
      </w:r>
      <w:r w:rsidRPr="004B7DB5">
        <w:rPr>
          <w:sz w:val="28"/>
          <w:szCs w:val="28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AA8E56D" w14:textId="6D9D7E29" w:rsidR="00F673BE" w:rsidRDefault="00F673BE" w:rsidP="00F673BE">
      <w:pPr>
        <w:ind w:firstLine="708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4. Признать утратившим силу постановление от </w:t>
      </w:r>
      <w:r w:rsidR="00D4125B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D4125B">
        <w:rPr>
          <w:sz w:val="28"/>
          <w:szCs w:val="28"/>
        </w:rPr>
        <w:t>марта</w:t>
      </w:r>
      <w:r w:rsidRPr="004B7DB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4125B">
        <w:rPr>
          <w:sz w:val="28"/>
          <w:szCs w:val="28"/>
        </w:rPr>
        <w:t>11</w:t>
      </w:r>
      <w:r w:rsidRPr="004B7DB5">
        <w:rPr>
          <w:sz w:val="28"/>
          <w:szCs w:val="28"/>
        </w:rPr>
        <w:t xml:space="preserve"> г. №</w:t>
      </w:r>
      <w:r w:rsidR="00D4125B">
        <w:rPr>
          <w:sz w:val="28"/>
          <w:szCs w:val="28"/>
        </w:rPr>
        <w:t xml:space="preserve">81 </w:t>
      </w:r>
      <w:r w:rsidRPr="004B7DB5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перечня социально значимых работ по обеспечению </w:t>
      </w:r>
      <w:r>
        <w:rPr>
          <w:sz w:val="28"/>
          <w:szCs w:val="28"/>
        </w:rPr>
        <w:lastRenderedPageBreak/>
        <w:t>первичных мер пожарной безопасности на территории муниципального образования «Городское поселение Красногорский».</w:t>
      </w:r>
    </w:p>
    <w:p w14:paraId="6C767A49" w14:textId="77777777" w:rsidR="00F673BE" w:rsidRDefault="00F673BE" w:rsidP="00F673BE">
      <w:pPr>
        <w:pStyle w:val="a4"/>
        <w:ind w:firstLine="708"/>
        <w:rPr>
          <w:szCs w:val="28"/>
        </w:rPr>
      </w:pPr>
      <w:r w:rsidRPr="004B7DB5">
        <w:rPr>
          <w:szCs w:val="28"/>
        </w:rPr>
        <w:t>5. Настоящее постановление вступает в силу со дня его подписания.</w:t>
      </w:r>
    </w:p>
    <w:p w14:paraId="183E2DBF" w14:textId="77777777" w:rsidR="00F673BE" w:rsidRDefault="00F673BE" w:rsidP="00F673BE">
      <w:pPr>
        <w:pStyle w:val="a4"/>
        <w:ind w:firstLine="708"/>
        <w:rPr>
          <w:szCs w:val="28"/>
        </w:rPr>
      </w:pPr>
    </w:p>
    <w:p w14:paraId="246DA92B" w14:textId="77777777" w:rsidR="00F673BE" w:rsidRPr="004B7DB5" w:rsidRDefault="00F673BE" w:rsidP="00F673BE">
      <w:pPr>
        <w:pStyle w:val="a4"/>
        <w:ind w:firstLine="708"/>
        <w:rPr>
          <w:b/>
          <w:szCs w:val="28"/>
        </w:rPr>
      </w:pPr>
    </w:p>
    <w:p w14:paraId="31853FD7" w14:textId="05AD5630" w:rsidR="00F673BE" w:rsidRDefault="00F673BE" w:rsidP="00D4125B">
      <w:pPr>
        <w:autoSpaceDE w:val="0"/>
        <w:autoSpaceDN w:val="0"/>
        <w:adjustRightInd w:val="0"/>
        <w:rPr>
          <w:sz w:val="28"/>
          <w:szCs w:val="28"/>
        </w:rPr>
      </w:pPr>
      <w:r w:rsidRPr="004B7DB5">
        <w:rPr>
          <w:sz w:val="28"/>
          <w:szCs w:val="28"/>
        </w:rPr>
        <w:t xml:space="preserve">Глава </w:t>
      </w:r>
      <w:r w:rsidR="00D4125B">
        <w:rPr>
          <w:sz w:val="28"/>
          <w:szCs w:val="28"/>
        </w:rPr>
        <w:t xml:space="preserve">Красногорской </w:t>
      </w:r>
    </w:p>
    <w:p w14:paraId="7A237BD8" w14:textId="2B830CAE" w:rsidR="00D4125B" w:rsidRDefault="00D4125B" w:rsidP="00D412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Городской администрации                                           П.В. Демин</w:t>
      </w:r>
    </w:p>
    <w:p w14:paraId="5FEEF3F8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6D125B44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7444284D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75CB01B0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080CB68D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6AC3EB34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79231BA1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52E7E55A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25567CE5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020236CF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29FD5FF8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78576C7B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4CE9B527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3CD7666B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2E80FB20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252ED5D1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10CD6894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3331AB57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1386FD94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3CBAC97E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64D0BF7D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374EFAA6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6BF27CC8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50A9F3A0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22F41B6A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09CC86A1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06558F28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1B619BA5" w14:textId="77777777" w:rsidR="00F673BE" w:rsidRDefault="00F673BE" w:rsidP="00F673BE">
      <w:pPr>
        <w:autoSpaceDE w:val="0"/>
        <w:autoSpaceDN w:val="0"/>
        <w:adjustRightInd w:val="0"/>
        <w:rPr>
          <w:sz w:val="28"/>
          <w:szCs w:val="28"/>
        </w:rPr>
      </w:pPr>
    </w:p>
    <w:p w14:paraId="0A9CBF91" w14:textId="77777777" w:rsidR="00F673BE" w:rsidRDefault="00F673BE" w:rsidP="00F673B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BA5DA78" w14:textId="77777777" w:rsidR="00D4125B" w:rsidRDefault="00F673BE" w:rsidP="00F673B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14:paraId="51507617" w14:textId="77777777" w:rsidR="00D4125B" w:rsidRDefault="00D4125B" w:rsidP="00F673B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322A264" w14:textId="77777777" w:rsidR="00D4125B" w:rsidRDefault="00D4125B" w:rsidP="00F673B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A3E04A0" w14:textId="77777777" w:rsidR="00D4125B" w:rsidRDefault="00D4125B" w:rsidP="00F673B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AFD6046" w14:textId="77777777" w:rsidR="00D4125B" w:rsidRDefault="00D4125B" w:rsidP="00F673B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88E97C8" w14:textId="77777777" w:rsidR="00D4125B" w:rsidRDefault="00D4125B" w:rsidP="00F673B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F88876" w14:textId="77777777" w:rsidR="00D4125B" w:rsidRDefault="00D4125B" w:rsidP="00F673B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85B03A2" w14:textId="77777777" w:rsidR="00D4125B" w:rsidRDefault="00D4125B" w:rsidP="00F673B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1B83C0C" w14:textId="77777777" w:rsidR="00D4125B" w:rsidRDefault="00D4125B" w:rsidP="00F673B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66C775E" w14:textId="77777777" w:rsidR="00D4125B" w:rsidRDefault="00D4125B" w:rsidP="00F673B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A6DE11D" w14:textId="13E43FB3" w:rsidR="00F673BE" w:rsidRDefault="00F673BE" w:rsidP="00D4125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F7187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14:paraId="2461DB4C" w14:textId="77777777" w:rsidR="00F673BE" w:rsidRDefault="00F673BE" w:rsidP="00D4125B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F71871">
        <w:rPr>
          <w:sz w:val="26"/>
          <w:szCs w:val="26"/>
        </w:rPr>
        <w:t xml:space="preserve"> </w:t>
      </w:r>
    </w:p>
    <w:p w14:paraId="5926AA34" w14:textId="23A0D5A8" w:rsidR="00F673BE" w:rsidRDefault="00D4125B" w:rsidP="00D4125B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>
        <w:rPr>
          <w:sz w:val="26"/>
          <w:szCs w:val="26"/>
        </w:rPr>
        <w:t>Красногорской городской администрации</w:t>
      </w:r>
    </w:p>
    <w:p w14:paraId="3B5C848D" w14:textId="0D9B088B" w:rsidR="00F673BE" w:rsidRDefault="00F673BE" w:rsidP="00D4125B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F71871">
        <w:rPr>
          <w:sz w:val="26"/>
          <w:szCs w:val="26"/>
        </w:rPr>
        <w:t xml:space="preserve">от </w:t>
      </w:r>
      <w:r w:rsidR="00D4125B">
        <w:rPr>
          <w:sz w:val="26"/>
          <w:szCs w:val="26"/>
        </w:rPr>
        <w:t>«</w:t>
      </w:r>
      <w:r w:rsidR="006C2B5C">
        <w:rPr>
          <w:sz w:val="26"/>
          <w:szCs w:val="26"/>
        </w:rPr>
        <w:t>26</w:t>
      </w:r>
      <w:r w:rsidR="00D4125B">
        <w:rPr>
          <w:sz w:val="26"/>
          <w:szCs w:val="26"/>
        </w:rPr>
        <w:t xml:space="preserve">» </w:t>
      </w:r>
      <w:r w:rsidR="006C2B5C">
        <w:rPr>
          <w:sz w:val="26"/>
          <w:szCs w:val="26"/>
        </w:rPr>
        <w:t xml:space="preserve">марта </w:t>
      </w:r>
      <w:r>
        <w:rPr>
          <w:sz w:val="26"/>
          <w:szCs w:val="26"/>
        </w:rPr>
        <w:t xml:space="preserve">2024 № </w:t>
      </w:r>
      <w:r w:rsidR="006C2B5C">
        <w:rPr>
          <w:sz w:val="26"/>
          <w:szCs w:val="26"/>
        </w:rPr>
        <w:t>59</w:t>
      </w:r>
    </w:p>
    <w:p w14:paraId="6755F222" w14:textId="77777777" w:rsidR="00F673BE" w:rsidRDefault="00F673BE" w:rsidP="00F673B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736E52E" w14:textId="77777777" w:rsidR="00F673BE" w:rsidRPr="00755F6A" w:rsidRDefault="00F673BE" w:rsidP="00F673B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>ПОЛОЖЕНИЕ</w:t>
      </w:r>
    </w:p>
    <w:p w14:paraId="400305F4" w14:textId="77777777" w:rsidR="00F673BE" w:rsidRDefault="00F673BE" w:rsidP="00F673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 xml:space="preserve">об определении форм участия граждан в обеспечении первичных мер </w:t>
      </w:r>
    </w:p>
    <w:p w14:paraId="4F083F3A" w14:textId="03439F15" w:rsidR="00F673BE" w:rsidRPr="009B2E2B" w:rsidRDefault="00F673BE" w:rsidP="00F673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>пожарной безопасности, в том числе в деятельности добровольной пожарной охраны</w:t>
      </w:r>
      <w:r>
        <w:rPr>
          <w:b/>
          <w:bCs/>
          <w:color w:val="000000"/>
          <w:sz w:val="26"/>
          <w:szCs w:val="26"/>
        </w:rPr>
        <w:t>,</w:t>
      </w:r>
      <w:r w:rsidRPr="00755F6A">
        <w:rPr>
          <w:b/>
          <w:bCs/>
          <w:color w:val="000000"/>
          <w:sz w:val="26"/>
          <w:szCs w:val="26"/>
        </w:rPr>
        <w:t xml:space="preserve"> на территории </w:t>
      </w:r>
      <w:r w:rsidR="00D4125B">
        <w:rPr>
          <w:b/>
          <w:bCs/>
          <w:sz w:val="26"/>
          <w:szCs w:val="26"/>
        </w:rPr>
        <w:t>городского поселения Красногорский</w:t>
      </w:r>
    </w:p>
    <w:p w14:paraId="0A6E68E5" w14:textId="77777777" w:rsidR="00F673BE" w:rsidRPr="00755F6A" w:rsidRDefault="00F673BE" w:rsidP="00F673B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ind w:left="720"/>
        <w:contextualSpacing/>
        <w:jc w:val="center"/>
        <w:rPr>
          <w:b/>
          <w:color w:val="000000"/>
          <w:sz w:val="26"/>
          <w:szCs w:val="26"/>
        </w:rPr>
      </w:pPr>
    </w:p>
    <w:p w14:paraId="48BABDFB" w14:textId="77777777" w:rsidR="00F673BE" w:rsidRPr="00755F6A" w:rsidRDefault="00F673BE" w:rsidP="00F673B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contextualSpacing/>
        <w:jc w:val="center"/>
        <w:rPr>
          <w:b/>
          <w:bCs/>
          <w:color w:val="00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>Общие положения</w:t>
      </w:r>
    </w:p>
    <w:p w14:paraId="3F172724" w14:textId="65D94BA4" w:rsidR="00F673BE" w:rsidRPr="00FF3DCC" w:rsidRDefault="00F673BE" w:rsidP="00F673BE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6"/>
          <w:szCs w:val="26"/>
        </w:rPr>
      </w:pPr>
      <w:r w:rsidRPr="00FF3DCC">
        <w:rPr>
          <w:color w:val="000000"/>
          <w:sz w:val="26"/>
          <w:szCs w:val="26"/>
        </w:rPr>
        <w:t xml:space="preserve">Положение </w:t>
      </w:r>
      <w:r w:rsidRPr="00FF3DCC">
        <w:rPr>
          <w:bCs/>
          <w:color w:val="000000"/>
          <w:sz w:val="26"/>
          <w:szCs w:val="26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>
        <w:rPr>
          <w:bCs/>
          <w:color w:val="000000"/>
          <w:sz w:val="26"/>
          <w:szCs w:val="26"/>
        </w:rPr>
        <w:t>,</w:t>
      </w:r>
      <w:r w:rsidRPr="00FF3DCC">
        <w:rPr>
          <w:bCs/>
          <w:color w:val="000000"/>
          <w:sz w:val="26"/>
          <w:szCs w:val="26"/>
        </w:rPr>
        <w:t xml:space="preserve"> на территории </w:t>
      </w:r>
      <w:bookmarkStart w:id="0" w:name="_Hlk162425757"/>
      <w:r w:rsidR="00D4125B">
        <w:rPr>
          <w:bCs/>
          <w:sz w:val="26"/>
          <w:szCs w:val="26"/>
        </w:rPr>
        <w:t>городского поселения Красногорский</w:t>
      </w:r>
      <w:bookmarkEnd w:id="0"/>
      <w:r>
        <w:rPr>
          <w:sz w:val="26"/>
          <w:szCs w:val="26"/>
        </w:rPr>
        <w:t xml:space="preserve"> </w:t>
      </w:r>
      <w:r w:rsidRPr="00FF3DCC">
        <w:rPr>
          <w:bCs/>
          <w:color w:val="000000"/>
          <w:sz w:val="26"/>
          <w:szCs w:val="26"/>
        </w:rPr>
        <w:t xml:space="preserve">(далее - Положение), разработано в соответствии с требованиями </w:t>
      </w:r>
      <w:r w:rsidRPr="00FF3DCC">
        <w:rPr>
          <w:color w:val="000000"/>
          <w:sz w:val="26"/>
          <w:szCs w:val="26"/>
        </w:rPr>
        <w:t xml:space="preserve">Федеральных законов </w:t>
      </w:r>
      <w:r w:rsidRPr="00FF3DCC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от 21.12.1994 № 69-ФЗ «О пожарной безопасности», от 06.05.2011 № 100-ФЗ «О добровольной пожарной охране», от </w:t>
      </w:r>
      <w:r w:rsidRPr="00FF3DCC">
        <w:rPr>
          <w:rFonts w:eastAsia="Calibri"/>
          <w:sz w:val="26"/>
          <w:szCs w:val="26"/>
          <w:lang w:eastAsia="en-US"/>
        </w:rPr>
        <w:t xml:space="preserve">22.02.2008 </w:t>
      </w:r>
      <w:hyperlink r:id="rId8" w:history="1">
        <w:r w:rsidRPr="00FF3DCC">
          <w:rPr>
            <w:rFonts w:eastAsia="Calibri"/>
            <w:sz w:val="26"/>
            <w:szCs w:val="26"/>
            <w:lang w:eastAsia="en-US"/>
          </w:rPr>
          <w:t>№</w:t>
        </w:r>
      </w:hyperlink>
      <w:r w:rsidRPr="00FF3DCC">
        <w:rPr>
          <w:rFonts w:eastAsia="Calibri"/>
          <w:sz w:val="26"/>
          <w:szCs w:val="26"/>
          <w:lang w:eastAsia="en-US"/>
        </w:rPr>
        <w:t xml:space="preserve"> 123-ФЗ «Технический регламент о требованиях пожарной безопасности».</w:t>
      </w:r>
    </w:p>
    <w:p w14:paraId="76456B90" w14:textId="5075EB6F" w:rsidR="00F673BE" w:rsidRPr="00FF3DCC" w:rsidRDefault="00F673BE" w:rsidP="00F673BE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F3DCC">
        <w:rPr>
          <w:sz w:val="26"/>
          <w:szCs w:val="26"/>
        </w:rPr>
        <w:t>Настоящее Положение у</w:t>
      </w:r>
      <w:r w:rsidRPr="00FF3DCC">
        <w:rPr>
          <w:rFonts w:eastAsia="Calibri"/>
          <w:sz w:val="26"/>
          <w:szCs w:val="26"/>
          <w:lang w:eastAsia="en-US"/>
        </w:rPr>
        <w:t xml:space="preserve">станавливает права, обязанности и формы участия граждан в обеспечении первичных мер пожарной безопасности в границах </w:t>
      </w:r>
      <w:r w:rsidR="00D4125B" w:rsidRPr="00D4125B">
        <w:rPr>
          <w:bCs/>
          <w:sz w:val="26"/>
          <w:szCs w:val="26"/>
        </w:rPr>
        <w:t>городского поселения Красногорский</w:t>
      </w:r>
      <w:r w:rsidRPr="00FF3DCC">
        <w:rPr>
          <w:rFonts w:eastAsia="Calibri"/>
          <w:sz w:val="26"/>
          <w:szCs w:val="26"/>
          <w:lang w:eastAsia="en-US"/>
        </w:rPr>
        <w:t>.</w:t>
      </w:r>
    </w:p>
    <w:p w14:paraId="603C6B32" w14:textId="77777777" w:rsidR="00F673BE" w:rsidRPr="00FF3DCC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</w:p>
    <w:p w14:paraId="08E94EFC" w14:textId="77777777" w:rsidR="00F673BE" w:rsidRDefault="00F673BE" w:rsidP="00F673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hanging="357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755F6A">
        <w:rPr>
          <w:rFonts w:eastAsia="Calibri"/>
          <w:b/>
          <w:sz w:val="26"/>
          <w:szCs w:val="26"/>
          <w:lang w:eastAsia="en-US"/>
        </w:rPr>
        <w:t>Права и обязанности граждан</w:t>
      </w:r>
    </w:p>
    <w:p w14:paraId="7987C9A6" w14:textId="4EE5F8AA" w:rsidR="00F673BE" w:rsidRPr="00755F6A" w:rsidRDefault="00D4125B" w:rsidP="00F673B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D4125B">
        <w:rPr>
          <w:b/>
          <w:sz w:val="26"/>
          <w:szCs w:val="26"/>
        </w:rPr>
        <w:t>городского поселения Красногорский</w:t>
      </w:r>
      <w:r w:rsidRPr="00D4125B">
        <w:rPr>
          <w:rFonts w:eastAsia="Calibri"/>
          <w:bCs/>
          <w:sz w:val="26"/>
          <w:szCs w:val="26"/>
        </w:rPr>
        <w:t xml:space="preserve"> </w:t>
      </w:r>
      <w:r w:rsidR="00F673BE" w:rsidRPr="00755F6A">
        <w:rPr>
          <w:rFonts w:eastAsia="Calibri"/>
          <w:b/>
          <w:sz w:val="26"/>
          <w:szCs w:val="26"/>
          <w:lang w:eastAsia="en-US"/>
        </w:rPr>
        <w:t>в области пожарной безопасности</w:t>
      </w:r>
    </w:p>
    <w:p w14:paraId="694FD6AB" w14:textId="77777777" w:rsidR="00F673BE" w:rsidRPr="00755F6A" w:rsidRDefault="00F673BE" w:rsidP="00F673BE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eastAsia="Calibri"/>
          <w:b/>
          <w:sz w:val="26"/>
          <w:szCs w:val="26"/>
          <w:lang w:eastAsia="en-US"/>
        </w:rPr>
      </w:pPr>
    </w:p>
    <w:p w14:paraId="36EB5795" w14:textId="6E400B28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2.1. Граждане в границах </w:t>
      </w:r>
      <w:r w:rsidR="00D4125B" w:rsidRPr="00D4125B">
        <w:rPr>
          <w:bCs/>
          <w:sz w:val="26"/>
          <w:szCs w:val="26"/>
        </w:rPr>
        <w:t>городского поселения Красногорский</w:t>
      </w:r>
      <w:r w:rsidRPr="00755F6A">
        <w:rPr>
          <w:rFonts w:eastAsia="Calibri"/>
          <w:sz w:val="26"/>
          <w:szCs w:val="26"/>
          <w:lang w:eastAsia="en-US"/>
        </w:rPr>
        <w:t xml:space="preserve"> в области пожарной безопасности имеют право на:</w:t>
      </w:r>
    </w:p>
    <w:p w14:paraId="7D8BB376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1) защиту их жизни, здоровья и имущества от пожаров;</w:t>
      </w:r>
    </w:p>
    <w:p w14:paraId="7370A8E1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2) возмещение ущерба, причиненного пожаром, в порядке, установленном действующим законодательством;</w:t>
      </w:r>
    </w:p>
    <w:p w14:paraId="440BB90C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3) получение информации по вопросам пожарной безопасности;</w:t>
      </w:r>
    </w:p>
    <w:p w14:paraId="10C6DE33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4) участие в обеспечении пожарной безопасности, в том числе в установленном порядке в деятельности добровольной пожарной охраны.</w:t>
      </w:r>
    </w:p>
    <w:p w14:paraId="38470007" w14:textId="3AC2E8E6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2.2. Граждане в границах </w:t>
      </w:r>
      <w:r w:rsidR="00D4125B" w:rsidRPr="00D4125B">
        <w:rPr>
          <w:bCs/>
          <w:sz w:val="26"/>
          <w:szCs w:val="26"/>
        </w:rPr>
        <w:t>городского поселения Красногорский</w:t>
      </w:r>
      <w:r w:rsidRPr="00755F6A">
        <w:rPr>
          <w:rFonts w:eastAsia="Calibri"/>
          <w:sz w:val="26"/>
          <w:szCs w:val="26"/>
          <w:lang w:eastAsia="en-US"/>
        </w:rPr>
        <w:t xml:space="preserve"> в области пожарной безопасности обязаны:</w:t>
      </w:r>
      <w:r>
        <w:rPr>
          <w:rFonts w:eastAsia="Calibri"/>
          <w:sz w:val="26"/>
          <w:szCs w:val="26"/>
          <w:lang w:eastAsia="en-US"/>
        </w:rPr>
        <w:tab/>
      </w:r>
    </w:p>
    <w:p w14:paraId="16D8DA8C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14:paraId="1844E3B6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2) при обнаружении пожаров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14:paraId="25E06F19" w14:textId="55ACA478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самоуправления, </w:t>
      </w:r>
      <w:r w:rsidRPr="00755F6A">
        <w:rPr>
          <w:rFonts w:eastAsia="Calibri"/>
          <w:sz w:val="26"/>
          <w:szCs w:val="26"/>
          <w:lang w:eastAsia="en-US"/>
        </w:rPr>
        <w:lastRenderedPageBreak/>
        <w:t xml:space="preserve">расположенными на территории </w:t>
      </w:r>
      <w:r w:rsidR="00D4125B" w:rsidRPr="00D4125B">
        <w:rPr>
          <w:bCs/>
          <w:sz w:val="26"/>
          <w:szCs w:val="26"/>
        </w:rPr>
        <w:t>городского поселения Красногорский</w:t>
      </w:r>
      <w:r w:rsidRPr="00755F6A">
        <w:rPr>
          <w:rFonts w:eastAsia="Calibri"/>
          <w:sz w:val="26"/>
          <w:szCs w:val="26"/>
          <w:lang w:eastAsia="en-US"/>
        </w:rPr>
        <w:t>;</w:t>
      </w:r>
    </w:p>
    <w:p w14:paraId="2E12CB7B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4) предоставлять в порядке, установленном законода</w:t>
      </w:r>
      <w:r>
        <w:rPr>
          <w:rFonts w:eastAsia="Calibri"/>
          <w:sz w:val="26"/>
          <w:szCs w:val="26"/>
          <w:lang w:eastAsia="en-US"/>
        </w:rPr>
        <w:t>тельством Российской Федерации</w:t>
      </w:r>
      <w:r w:rsidRPr="00755F6A">
        <w:rPr>
          <w:rFonts w:eastAsia="Calibri"/>
          <w:sz w:val="26"/>
          <w:szCs w:val="26"/>
          <w:lang w:eastAsia="en-US"/>
        </w:rPr>
        <w:t>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в целях контроля за соблюдением требований пожарной безопасности и пресечения их нарушений;</w:t>
      </w:r>
    </w:p>
    <w:p w14:paraId="2214E668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14:paraId="16D7EA84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6) выполнять предписания, постановления и иные законные требования должностных лиц государственного пожарного надзора.</w:t>
      </w:r>
    </w:p>
    <w:p w14:paraId="744C8F69" w14:textId="77777777" w:rsidR="00F673BE" w:rsidRPr="00755F6A" w:rsidRDefault="00F673BE" w:rsidP="00F673B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14:paraId="38269798" w14:textId="77777777" w:rsidR="00F673BE" w:rsidRDefault="00F673BE" w:rsidP="00F673B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55F6A">
        <w:rPr>
          <w:rFonts w:eastAsia="Calibri"/>
          <w:b/>
          <w:sz w:val="26"/>
          <w:szCs w:val="26"/>
          <w:lang w:eastAsia="en-US"/>
        </w:rPr>
        <w:t xml:space="preserve">3. Формы участия граждан в обеспечении первичных мер </w:t>
      </w:r>
    </w:p>
    <w:p w14:paraId="3B928427" w14:textId="77777777" w:rsidR="00F673BE" w:rsidRDefault="00F673BE" w:rsidP="00F673B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55F6A">
        <w:rPr>
          <w:rFonts w:eastAsia="Calibri"/>
          <w:b/>
          <w:sz w:val="26"/>
          <w:szCs w:val="26"/>
          <w:lang w:eastAsia="en-US"/>
        </w:rPr>
        <w:t>пожарной безопасности</w:t>
      </w:r>
    </w:p>
    <w:p w14:paraId="7EE48F26" w14:textId="77777777" w:rsidR="00F673BE" w:rsidRPr="00755F6A" w:rsidRDefault="00F673BE" w:rsidP="00F673B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14:paraId="2154B3D8" w14:textId="12CC00B3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3.1. Граждане в границах </w:t>
      </w:r>
      <w:r w:rsidR="00D4125B" w:rsidRPr="00D4125B">
        <w:rPr>
          <w:bCs/>
          <w:sz w:val="26"/>
          <w:szCs w:val="26"/>
        </w:rPr>
        <w:t>городского поселения Красногорский</w:t>
      </w:r>
      <w:r w:rsidRPr="00755F6A">
        <w:rPr>
          <w:rFonts w:eastAsia="Calibri"/>
          <w:sz w:val="26"/>
          <w:szCs w:val="26"/>
          <w:lang w:eastAsia="en-US"/>
        </w:rPr>
        <w:t xml:space="preserve"> могут принимать участие в обеспечении первичных мер пожарной безопасности в следующих формах:</w:t>
      </w:r>
    </w:p>
    <w:p w14:paraId="498435DE" w14:textId="74BA8606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1) обсуждение проектов муниципальных правовых актов в области пожарной безопасности, разрабатываемых </w:t>
      </w:r>
      <w:r w:rsidR="00D4125B">
        <w:rPr>
          <w:bCs/>
          <w:sz w:val="26"/>
          <w:szCs w:val="26"/>
        </w:rPr>
        <w:t>Красногорской городской</w:t>
      </w:r>
      <w:r w:rsidRPr="009B2E2B">
        <w:rPr>
          <w:bCs/>
          <w:sz w:val="26"/>
          <w:szCs w:val="26"/>
        </w:rPr>
        <w:t xml:space="preserve"> </w:t>
      </w:r>
      <w:r w:rsidRPr="00755F6A">
        <w:rPr>
          <w:rFonts w:eastAsia="Calibri"/>
          <w:sz w:val="26"/>
          <w:szCs w:val="26"/>
          <w:lang w:eastAsia="en-US"/>
        </w:rPr>
        <w:t>администрацией;</w:t>
      </w:r>
    </w:p>
    <w:p w14:paraId="70135BAA" w14:textId="6BE5CF40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2) информирование </w:t>
      </w:r>
      <w:r w:rsidR="00D4125B">
        <w:rPr>
          <w:bCs/>
          <w:sz w:val="26"/>
          <w:szCs w:val="26"/>
        </w:rPr>
        <w:t xml:space="preserve">Красногорской городской </w:t>
      </w:r>
      <w:r w:rsidRPr="009B2E2B">
        <w:rPr>
          <w:bCs/>
          <w:sz w:val="26"/>
          <w:szCs w:val="26"/>
        </w:rPr>
        <w:t xml:space="preserve"> </w:t>
      </w:r>
      <w:r w:rsidRPr="00755F6A">
        <w:rPr>
          <w:rFonts w:eastAsia="Calibri"/>
          <w:sz w:val="26"/>
          <w:szCs w:val="26"/>
          <w:lang w:eastAsia="en-US"/>
        </w:rPr>
        <w:t>администрации о фактах нарушения требований правил пожарной безопасности;</w:t>
      </w:r>
    </w:p>
    <w:p w14:paraId="31B076AE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3) участие в деятельности добровольной пожарной охраны;</w:t>
      </w:r>
    </w:p>
    <w:p w14:paraId="59C5B6AB" w14:textId="21E3A6B2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4) подготовка предложений по обеспечению пожарной безопасности в границах </w:t>
      </w:r>
      <w:r w:rsidR="00D4125B" w:rsidRPr="00D4125B">
        <w:rPr>
          <w:bCs/>
          <w:sz w:val="26"/>
          <w:szCs w:val="26"/>
        </w:rPr>
        <w:t>городского поселения Красногорский</w:t>
      </w:r>
      <w:r>
        <w:rPr>
          <w:bCs/>
          <w:sz w:val="26"/>
          <w:szCs w:val="26"/>
        </w:rPr>
        <w:t>;</w:t>
      </w:r>
    </w:p>
    <w:p w14:paraId="10FDA693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5) получение информации по вопросам обеспечения первичных мер пожарной безопасности;</w:t>
      </w:r>
    </w:p>
    <w:p w14:paraId="6DEC10D1" w14:textId="77777777" w:rsidR="00F673BE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6) </w:t>
      </w:r>
      <w:r>
        <w:rPr>
          <w:rFonts w:eastAsia="Calibri"/>
          <w:sz w:val="26"/>
          <w:szCs w:val="26"/>
          <w:lang w:eastAsia="en-US"/>
        </w:rPr>
        <w:t>и</w:t>
      </w:r>
      <w:r w:rsidRPr="00755F6A">
        <w:rPr>
          <w:rFonts w:eastAsia="Calibri"/>
          <w:sz w:val="26"/>
          <w:szCs w:val="26"/>
          <w:lang w:eastAsia="en-US"/>
        </w:rPr>
        <w:t>меть в помещениях и строениях, находящихся в их собственности (пользовании), первичные средства тушения пожаров и противопожарный инвентарь, в соответствии с правилами пожарной безопасности и перечнем, утвержденным согласно приложению № 2.</w:t>
      </w:r>
    </w:p>
    <w:p w14:paraId="144E23B4" w14:textId="77777777" w:rsidR="00F673BE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7) о</w:t>
      </w:r>
      <w:r w:rsidRPr="00755F6A">
        <w:rPr>
          <w:rFonts w:eastAsia="Calibri"/>
          <w:sz w:val="26"/>
          <w:szCs w:val="26"/>
          <w:lang w:eastAsia="en-US"/>
        </w:rPr>
        <w:t>существление общественного контроля за обеспечением пожарной безопасности;</w:t>
      </w:r>
    </w:p>
    <w:p w14:paraId="14BC7AF2" w14:textId="77777777" w:rsidR="00F673BE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8) п</w:t>
      </w:r>
      <w:r w:rsidRPr="00755F6A">
        <w:rPr>
          <w:rFonts w:eastAsia="Calibri"/>
          <w:sz w:val="26"/>
          <w:szCs w:val="26"/>
          <w:lang w:eastAsia="en-US"/>
        </w:rPr>
        <w:t>ри обнаружении пожаров, немедленно уведомлять о них пожарную охрану;</w:t>
      </w:r>
    </w:p>
    <w:p w14:paraId="1DC5657E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9) д</w:t>
      </w:r>
      <w:r w:rsidRPr="00755F6A">
        <w:rPr>
          <w:rFonts w:eastAsia="Calibri"/>
          <w:sz w:val="26"/>
          <w:szCs w:val="26"/>
          <w:lang w:eastAsia="en-US"/>
        </w:rPr>
        <w:t>о прибытия пожарной охраны принимать посильные меры по спасению людей, имущества и тушению пожаров;</w:t>
      </w:r>
    </w:p>
    <w:p w14:paraId="38D34281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10)</w:t>
      </w:r>
      <w:r w:rsidRPr="00755F6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о</w:t>
      </w:r>
      <w:r w:rsidRPr="00755F6A">
        <w:rPr>
          <w:rFonts w:eastAsia="Calibri"/>
          <w:sz w:val="26"/>
          <w:szCs w:val="26"/>
          <w:lang w:eastAsia="en-US"/>
        </w:rPr>
        <w:t>казывать содействие пожарной охране при тушении пожаров;</w:t>
      </w:r>
    </w:p>
    <w:p w14:paraId="1BAB1D64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11) </w:t>
      </w:r>
      <w:r w:rsidRPr="00755F6A">
        <w:rPr>
          <w:rFonts w:eastAsia="Calibri"/>
          <w:sz w:val="26"/>
          <w:szCs w:val="26"/>
          <w:lang w:eastAsia="en-US"/>
        </w:rPr>
        <w:t>выполнять предписания, предостережения и иные законные требования должностных лиц органов государственного пожарного надзора;</w:t>
      </w:r>
    </w:p>
    <w:p w14:paraId="0E934698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12) п</w:t>
      </w:r>
      <w:r w:rsidRPr="00755F6A">
        <w:rPr>
          <w:rFonts w:eastAsia="Calibri"/>
          <w:sz w:val="26"/>
          <w:szCs w:val="26"/>
          <w:lang w:eastAsia="en-US"/>
        </w:rPr>
        <w:t>редоставлять в порядке, установленном законодательством Российской Федерации, возможность должностным лицам государственного пожарного надзора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755F6A">
        <w:rPr>
          <w:rFonts w:eastAsia="Calibri"/>
          <w:sz w:val="26"/>
          <w:szCs w:val="26"/>
          <w:lang w:eastAsia="en-US"/>
        </w:rPr>
        <w:t>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14:paraId="4307F0B6" w14:textId="77777777" w:rsidR="00F673BE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13) о</w:t>
      </w:r>
      <w:r w:rsidRPr="00755F6A">
        <w:rPr>
          <w:rFonts w:eastAsia="Calibri"/>
          <w:sz w:val="26"/>
          <w:szCs w:val="26"/>
          <w:lang w:eastAsia="en-US"/>
        </w:rPr>
        <w:t xml:space="preserve">казание помощи органам местного самоуправления в проведении противопожарной пропаганды, с целью внедрения в сознание людей существования проблемы пожаров, формирования общественного мнения и психологических </w:t>
      </w:r>
      <w:r w:rsidRPr="00755F6A">
        <w:rPr>
          <w:rFonts w:eastAsia="Calibri"/>
          <w:sz w:val="26"/>
          <w:szCs w:val="26"/>
          <w:lang w:eastAsia="en-US"/>
        </w:rPr>
        <w:lastRenderedPageBreak/>
        <w:t>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14:paraId="22AA5880" w14:textId="1E4B5E06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 Участие граждан в деятельности добровольной пожарной охраны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осуществляется в соответствии с Положением о добровольной пожарной охране, утверждаемым постановлением </w:t>
      </w:r>
      <w:r w:rsidR="00D4125B">
        <w:rPr>
          <w:bCs/>
          <w:sz w:val="26"/>
          <w:szCs w:val="26"/>
        </w:rPr>
        <w:t xml:space="preserve">Красногорской </w:t>
      </w:r>
      <w:r>
        <w:rPr>
          <w:rFonts w:eastAsia="Calibri"/>
          <w:sz w:val="26"/>
          <w:szCs w:val="26"/>
          <w:lang w:eastAsia="en-US"/>
        </w:rPr>
        <w:t>администрации</w:t>
      </w:r>
      <w:r w:rsidRPr="00755F6A">
        <w:rPr>
          <w:rFonts w:eastAsia="Calibri"/>
          <w:sz w:val="26"/>
          <w:szCs w:val="26"/>
          <w:lang w:eastAsia="en-US"/>
        </w:rPr>
        <w:t>.</w:t>
      </w:r>
    </w:p>
    <w:p w14:paraId="7C11ECEE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3.2.1. Участие в добровольной пожарной охране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является формой социально значимых работ.</w:t>
      </w:r>
    </w:p>
    <w:p w14:paraId="56BB5CC6" w14:textId="0C69FF3E" w:rsidR="00F673BE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55F6A">
        <w:rPr>
          <w:rFonts w:eastAsia="Calibri"/>
          <w:sz w:val="26"/>
          <w:szCs w:val="26"/>
          <w:lang w:eastAsia="en-US"/>
        </w:rPr>
        <w:t xml:space="preserve">3.2.2.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r w:rsidR="00D4125B" w:rsidRPr="00D4125B">
        <w:rPr>
          <w:bCs/>
          <w:sz w:val="26"/>
          <w:szCs w:val="26"/>
        </w:rPr>
        <w:t>городского поселения Красногорский</w:t>
      </w:r>
      <w:r>
        <w:rPr>
          <w:bCs/>
          <w:sz w:val="26"/>
          <w:szCs w:val="26"/>
        </w:rPr>
        <w:t>.</w:t>
      </w:r>
    </w:p>
    <w:p w14:paraId="6CE2EA93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3.2.3. Подразделения добровольной пожарной охраны комплектуются добровольными пожарными.</w:t>
      </w:r>
    </w:p>
    <w:p w14:paraId="584DF0A7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3.2.4.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14:paraId="41161C32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3.3. Отбор граждан осуществляют:</w:t>
      </w:r>
    </w:p>
    <w:p w14:paraId="084488BA" w14:textId="532E1C8C" w:rsidR="00F673BE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1) в добровольные пожарные </w:t>
      </w:r>
      <w:r w:rsidR="00D4125B" w:rsidRPr="00D4125B">
        <w:rPr>
          <w:bCs/>
          <w:sz w:val="26"/>
          <w:szCs w:val="26"/>
        </w:rPr>
        <w:t>городского поселения Красногорский</w:t>
      </w:r>
      <w:r w:rsidRPr="00755F6A">
        <w:rPr>
          <w:rFonts w:eastAsia="Calibri"/>
          <w:sz w:val="26"/>
          <w:szCs w:val="26"/>
          <w:lang w:eastAsia="en-US"/>
        </w:rPr>
        <w:t xml:space="preserve"> </w:t>
      </w:r>
      <w:r w:rsidR="00D4125B">
        <w:rPr>
          <w:rFonts w:eastAsia="Calibri"/>
          <w:sz w:val="26"/>
          <w:szCs w:val="26"/>
          <w:lang w:eastAsia="en-US"/>
        </w:rPr>
        <w:t>–</w:t>
      </w:r>
      <w:r w:rsidRPr="00755F6A">
        <w:rPr>
          <w:rFonts w:eastAsia="Calibri"/>
          <w:sz w:val="26"/>
          <w:szCs w:val="26"/>
          <w:lang w:eastAsia="en-US"/>
        </w:rPr>
        <w:t xml:space="preserve"> </w:t>
      </w:r>
      <w:r w:rsidR="00D4125B">
        <w:rPr>
          <w:rFonts w:eastAsia="Calibri"/>
          <w:sz w:val="26"/>
          <w:szCs w:val="26"/>
          <w:lang w:eastAsia="en-US"/>
        </w:rPr>
        <w:t>Красногорская городская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55F6A">
        <w:rPr>
          <w:rFonts w:eastAsia="Calibri"/>
          <w:sz w:val="26"/>
          <w:szCs w:val="26"/>
          <w:lang w:eastAsia="en-US"/>
        </w:rPr>
        <w:t>администрац</w:t>
      </w:r>
      <w:r>
        <w:rPr>
          <w:rFonts w:eastAsia="Calibri"/>
          <w:sz w:val="26"/>
          <w:szCs w:val="26"/>
          <w:lang w:eastAsia="en-US"/>
        </w:rPr>
        <w:t>ия</w:t>
      </w:r>
      <w:r>
        <w:rPr>
          <w:bCs/>
          <w:sz w:val="26"/>
          <w:szCs w:val="26"/>
        </w:rPr>
        <w:t>;</w:t>
      </w:r>
      <w:r w:rsidRPr="00755F6A">
        <w:rPr>
          <w:rFonts w:eastAsia="Calibri"/>
          <w:sz w:val="26"/>
          <w:szCs w:val="26"/>
          <w:lang w:eastAsia="en-US"/>
        </w:rPr>
        <w:t xml:space="preserve"> </w:t>
      </w:r>
    </w:p>
    <w:p w14:paraId="483E03E3" w14:textId="77777777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755F6A">
        <w:rPr>
          <w:rFonts w:eastAsia="Calibri"/>
          <w:sz w:val="26"/>
          <w:szCs w:val="26"/>
          <w:lang w:eastAsia="en-US"/>
        </w:rPr>
        <w:t>) в добровольные пожарные объектового подразделения добровольной пожарной охраны - руководители организаций.</w:t>
      </w:r>
    </w:p>
    <w:p w14:paraId="0E27FDC6" w14:textId="5CDA63EF" w:rsidR="00F673BE" w:rsidRPr="00755F6A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3.4. Добровольным пожарным могут предоставляться социальные гарантии, устанавливаемые</w:t>
      </w:r>
      <w:r w:rsidRPr="00D91567">
        <w:rPr>
          <w:bCs/>
          <w:sz w:val="26"/>
          <w:szCs w:val="26"/>
        </w:rPr>
        <w:t xml:space="preserve"> </w:t>
      </w:r>
      <w:r w:rsidR="00D4125B">
        <w:rPr>
          <w:bCs/>
          <w:sz w:val="26"/>
          <w:szCs w:val="26"/>
        </w:rPr>
        <w:t>Красногорской городской</w:t>
      </w:r>
      <w:r w:rsidRPr="00755F6A">
        <w:rPr>
          <w:rFonts w:eastAsia="Calibri"/>
          <w:sz w:val="26"/>
          <w:szCs w:val="26"/>
          <w:lang w:eastAsia="en-US"/>
        </w:rPr>
        <w:t xml:space="preserve"> администрацией и организациями.</w:t>
      </w:r>
    </w:p>
    <w:p w14:paraId="2F3F5465" w14:textId="77777777" w:rsidR="00F673BE" w:rsidRPr="00755F6A" w:rsidRDefault="00F673BE" w:rsidP="00F673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2B957AC3" w14:textId="77777777" w:rsidR="00F673BE" w:rsidRDefault="00F673BE" w:rsidP="00D4125B">
      <w:pPr>
        <w:ind w:left="4253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F7187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14:paraId="20935D0A" w14:textId="77777777" w:rsidR="00F673BE" w:rsidRDefault="00F673BE" w:rsidP="00D4125B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F71871">
        <w:rPr>
          <w:sz w:val="26"/>
          <w:szCs w:val="26"/>
        </w:rPr>
        <w:t xml:space="preserve"> </w:t>
      </w:r>
    </w:p>
    <w:p w14:paraId="50650613" w14:textId="45E7E323" w:rsidR="00F673BE" w:rsidRDefault="00D4125B" w:rsidP="00D4125B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>
        <w:rPr>
          <w:sz w:val="26"/>
          <w:szCs w:val="26"/>
        </w:rPr>
        <w:t>Красногорской городской</w:t>
      </w:r>
      <w:r w:rsidR="00F673BE">
        <w:rPr>
          <w:sz w:val="26"/>
          <w:szCs w:val="26"/>
        </w:rPr>
        <w:t xml:space="preserve"> </w:t>
      </w:r>
      <w:r w:rsidR="00F673BE" w:rsidRPr="00F71871">
        <w:rPr>
          <w:sz w:val="26"/>
          <w:szCs w:val="26"/>
        </w:rPr>
        <w:t>администрации</w:t>
      </w:r>
    </w:p>
    <w:p w14:paraId="4EA6DEA5" w14:textId="4780D801" w:rsidR="00F673BE" w:rsidRDefault="00F673BE" w:rsidP="00D4125B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CB45B9">
        <w:rPr>
          <w:sz w:val="26"/>
          <w:szCs w:val="26"/>
        </w:rPr>
        <w:t xml:space="preserve">от </w:t>
      </w:r>
      <w:r w:rsidR="00D4125B">
        <w:rPr>
          <w:sz w:val="26"/>
          <w:szCs w:val="26"/>
        </w:rPr>
        <w:t>«</w:t>
      </w:r>
      <w:r w:rsidR="006C2B5C">
        <w:rPr>
          <w:sz w:val="26"/>
          <w:szCs w:val="26"/>
        </w:rPr>
        <w:t>26</w:t>
      </w:r>
      <w:r w:rsidR="00D4125B">
        <w:rPr>
          <w:sz w:val="26"/>
          <w:szCs w:val="26"/>
        </w:rPr>
        <w:t xml:space="preserve">» </w:t>
      </w:r>
      <w:r w:rsidR="006C2B5C">
        <w:rPr>
          <w:sz w:val="26"/>
          <w:szCs w:val="26"/>
        </w:rPr>
        <w:t xml:space="preserve">марта </w:t>
      </w:r>
      <w:r w:rsidRPr="00CB45B9">
        <w:rPr>
          <w:sz w:val="26"/>
          <w:szCs w:val="26"/>
        </w:rPr>
        <w:t xml:space="preserve">2024 № </w:t>
      </w:r>
      <w:r w:rsidR="006C2B5C">
        <w:rPr>
          <w:sz w:val="26"/>
          <w:szCs w:val="26"/>
        </w:rPr>
        <w:t>59</w:t>
      </w:r>
    </w:p>
    <w:p w14:paraId="72B82E50" w14:textId="77777777" w:rsidR="00F673BE" w:rsidRDefault="00F673BE" w:rsidP="00D4125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1ED5B31E" w14:textId="77777777" w:rsidR="00F673BE" w:rsidRPr="00657C6A" w:rsidRDefault="00F673BE" w:rsidP="00F673B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657C6A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ЕРЕЧЕНЬ</w:t>
      </w:r>
      <w:r w:rsidRPr="00657C6A">
        <w:rPr>
          <w:b/>
          <w:sz w:val="26"/>
          <w:szCs w:val="26"/>
        </w:rPr>
        <w:t xml:space="preserve"> </w:t>
      </w:r>
    </w:p>
    <w:p w14:paraId="074549B6" w14:textId="77777777" w:rsidR="00F673BE" w:rsidRPr="00D91567" w:rsidRDefault="00F673BE" w:rsidP="00F673B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91567">
        <w:rPr>
          <w:sz w:val="26"/>
          <w:szCs w:val="26"/>
        </w:rPr>
        <w:t xml:space="preserve">рекомендуемых первичных средств тушения пожаров </w:t>
      </w:r>
    </w:p>
    <w:p w14:paraId="08298D5C" w14:textId="77777777" w:rsidR="00F673BE" w:rsidRPr="00D91567" w:rsidRDefault="00F673BE" w:rsidP="00F673B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91567">
        <w:rPr>
          <w:sz w:val="26"/>
          <w:szCs w:val="26"/>
        </w:rPr>
        <w:t xml:space="preserve">и противопожарного инвентаря, обязательного для помещений и строений, находящихся в собственности (пользовании) граждан на территории </w:t>
      </w:r>
    </w:p>
    <w:p w14:paraId="3D20A56A" w14:textId="48D042D4" w:rsidR="00F673BE" w:rsidRPr="00D91567" w:rsidRDefault="00D4125B" w:rsidP="00F673B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4125B">
        <w:rPr>
          <w:bCs/>
          <w:sz w:val="26"/>
          <w:szCs w:val="26"/>
        </w:rPr>
        <w:t>городского поселения Красногорский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192"/>
        <w:gridCol w:w="1610"/>
        <w:gridCol w:w="1737"/>
        <w:gridCol w:w="1298"/>
        <w:gridCol w:w="905"/>
        <w:gridCol w:w="840"/>
        <w:gridCol w:w="148"/>
      </w:tblGrid>
      <w:tr w:rsidR="00F673BE" w:rsidRPr="00EA6FA6" w14:paraId="1C36D4C3" w14:textId="77777777" w:rsidTr="00D64431">
        <w:trPr>
          <w:trHeight w:val="12"/>
        </w:trPr>
        <w:tc>
          <w:tcPr>
            <w:tcW w:w="644" w:type="dxa"/>
            <w:shd w:val="clear" w:color="auto" w:fill="FFFFFF"/>
          </w:tcPr>
          <w:p w14:paraId="2876A6AE" w14:textId="77777777" w:rsidR="00F673BE" w:rsidRPr="00EA6FA6" w:rsidRDefault="00F673BE" w:rsidP="00D64431">
            <w:pPr>
              <w:rPr>
                <w:color w:val="242424"/>
                <w:spacing w:val="1"/>
              </w:rPr>
            </w:pPr>
          </w:p>
        </w:tc>
        <w:tc>
          <w:tcPr>
            <w:tcW w:w="2393" w:type="dxa"/>
            <w:shd w:val="clear" w:color="auto" w:fill="FFFFFF"/>
          </w:tcPr>
          <w:p w14:paraId="6AE52C83" w14:textId="77777777" w:rsidR="00F673BE" w:rsidRPr="00EA6FA6" w:rsidRDefault="00F673BE" w:rsidP="00D64431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</w:tcPr>
          <w:p w14:paraId="74E98C7B" w14:textId="77777777" w:rsidR="00F673BE" w:rsidRPr="00EA6FA6" w:rsidRDefault="00F673BE" w:rsidP="00D64431">
            <w:pPr>
              <w:rPr>
                <w:color w:val="242424"/>
                <w:spacing w:val="1"/>
              </w:rPr>
            </w:pPr>
          </w:p>
        </w:tc>
        <w:tc>
          <w:tcPr>
            <w:tcW w:w="1761" w:type="dxa"/>
            <w:shd w:val="clear" w:color="auto" w:fill="FFFFFF"/>
          </w:tcPr>
          <w:p w14:paraId="3EBF444B" w14:textId="77777777" w:rsidR="00F673BE" w:rsidRPr="00EA6FA6" w:rsidRDefault="00F673BE" w:rsidP="00D64431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</w:tcPr>
          <w:p w14:paraId="4AABC398" w14:textId="77777777" w:rsidR="00F673BE" w:rsidRPr="00EA6FA6" w:rsidRDefault="00F673BE" w:rsidP="00D64431">
            <w:pPr>
              <w:rPr>
                <w:color w:val="242424"/>
                <w:spacing w:val="1"/>
              </w:rPr>
            </w:pPr>
          </w:p>
        </w:tc>
        <w:tc>
          <w:tcPr>
            <w:tcW w:w="942" w:type="dxa"/>
            <w:shd w:val="clear" w:color="auto" w:fill="FFFFFF"/>
          </w:tcPr>
          <w:p w14:paraId="3A7B6999" w14:textId="77777777" w:rsidR="00F673BE" w:rsidRPr="00EA6FA6" w:rsidRDefault="00F673BE" w:rsidP="00D64431">
            <w:pPr>
              <w:rPr>
                <w:color w:val="242424"/>
                <w:spacing w:val="1"/>
              </w:rPr>
            </w:pPr>
          </w:p>
        </w:tc>
        <w:tc>
          <w:tcPr>
            <w:tcW w:w="842" w:type="dxa"/>
            <w:shd w:val="clear" w:color="auto" w:fill="FFFFFF"/>
          </w:tcPr>
          <w:p w14:paraId="2B8EE215" w14:textId="77777777" w:rsidR="00F673BE" w:rsidRPr="00EA6FA6" w:rsidRDefault="00F673BE" w:rsidP="00D64431">
            <w:pPr>
              <w:rPr>
                <w:color w:val="242424"/>
                <w:spacing w:val="1"/>
              </w:rPr>
            </w:pPr>
          </w:p>
        </w:tc>
        <w:tc>
          <w:tcPr>
            <w:tcW w:w="169" w:type="dxa"/>
            <w:shd w:val="clear" w:color="auto" w:fill="FFFFFF"/>
          </w:tcPr>
          <w:p w14:paraId="23840EC1" w14:textId="77777777" w:rsidR="00F673BE" w:rsidRPr="00EA6FA6" w:rsidRDefault="00F673BE" w:rsidP="00D64431">
            <w:pPr>
              <w:rPr>
                <w:color w:val="242424"/>
                <w:spacing w:val="1"/>
              </w:rPr>
            </w:pPr>
          </w:p>
        </w:tc>
      </w:tr>
      <w:tr w:rsidR="00F673BE" w:rsidRPr="00BA17BA" w14:paraId="01722FC6" w14:textId="77777777" w:rsidTr="00D64431">
        <w:trPr>
          <w:trHeight w:val="47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8CFDB9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№</w:t>
            </w:r>
            <w:r w:rsidRPr="00BA17BA">
              <w:rPr>
                <w:spacing w:val="1"/>
              </w:rPr>
              <w:t xml:space="preserve"> п/п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EEADF4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Наименование зданий и помещений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9413FA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Защищаемая площадь</w:t>
            </w: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F295A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Средства пожаротушения и противопожарного инвентаря (штук)</w:t>
            </w:r>
          </w:p>
        </w:tc>
      </w:tr>
      <w:tr w:rsidR="00F673BE" w:rsidRPr="00BA17BA" w14:paraId="7E676925" w14:textId="77777777" w:rsidTr="00D64431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F7CC0" w14:textId="77777777" w:rsidR="00F673BE" w:rsidRPr="00BA17BA" w:rsidRDefault="00F673BE" w:rsidP="00D64431">
            <w:pPr>
              <w:rPr>
                <w:spacing w:val="1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17F9B" w14:textId="77777777" w:rsidR="00F673BE" w:rsidRPr="00BA17BA" w:rsidRDefault="00F673BE" w:rsidP="00D64431">
            <w:pPr>
              <w:rPr>
                <w:spacing w:val="1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0948F2" w14:textId="77777777" w:rsidR="00F673BE" w:rsidRPr="00BA17BA" w:rsidRDefault="00F673BE" w:rsidP="00D64431">
            <w:pPr>
              <w:rPr>
                <w:spacing w:val="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402FCD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694AE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ящик</w:t>
            </w:r>
            <w:r w:rsidRPr="00BA17BA">
              <w:rPr>
                <w:spacing w:val="1"/>
              </w:rPr>
              <w:br/>
              <w:t>с песком емкостью 0,5 куб.м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29C72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бочка</w:t>
            </w:r>
            <w:r w:rsidRPr="00BA17BA">
              <w:rPr>
                <w:spacing w:val="1"/>
              </w:rPr>
              <w:br/>
              <w:t>с водой</w:t>
            </w:r>
            <w:r w:rsidRPr="00BA17BA">
              <w:rPr>
                <w:spacing w:val="1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A894F6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багор, топор, лопата</w:t>
            </w:r>
          </w:p>
        </w:tc>
      </w:tr>
      <w:tr w:rsidR="00F673BE" w:rsidRPr="00BA17BA" w14:paraId="09244395" w14:textId="77777777" w:rsidTr="00D6443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9B117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BBAEA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Жилые дома коттеджного типа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E6AA4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5DE1EF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B144D2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AA1290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971C44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</w:tr>
      <w:tr w:rsidR="00F673BE" w:rsidRPr="00BA17BA" w14:paraId="16506A8A" w14:textId="77777777" w:rsidTr="00D6443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416DAA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18F7FD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Дачи и иные жилые здания для сезонного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E679A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092562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1(*)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EC0168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FEE6B2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E51481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1, 1, (*)</w:t>
            </w:r>
          </w:p>
        </w:tc>
      </w:tr>
      <w:tr w:rsidR="00F673BE" w:rsidRPr="00BA17BA" w14:paraId="12BA396E" w14:textId="77777777" w:rsidTr="00D6443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3E329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FE6A1E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Частные жилые дома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39F304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2CAC6D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FD8D7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8EAB10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456180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1, 1</w:t>
            </w:r>
          </w:p>
        </w:tc>
      </w:tr>
      <w:tr w:rsidR="00F673BE" w:rsidRPr="00BA17BA" w14:paraId="5AD9FD4E" w14:textId="77777777" w:rsidTr="00D6443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39E0D8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37492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Индивидуальные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4BBE0F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Гараж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7280E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5887E3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1F165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76990A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</w:tr>
      <w:tr w:rsidR="00F673BE" w:rsidRPr="00BA17BA" w14:paraId="0FE73F4B" w14:textId="77777777" w:rsidTr="00D6443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79005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BD053B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Хозяйственные постройки, гаражные кооперативы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7E7430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Группа построек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C2169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DAC064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1390ED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AB8A59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0, 1</w:t>
            </w:r>
          </w:p>
        </w:tc>
      </w:tr>
      <w:tr w:rsidR="00F673BE" w:rsidRPr="00BA17BA" w14:paraId="05B45D0C" w14:textId="77777777" w:rsidTr="00D6443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73D43F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A250F9" w14:textId="77777777" w:rsidR="00F673BE" w:rsidRPr="00BA17BA" w:rsidRDefault="00F673BE" w:rsidP="00D64431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Многоквартирные жилые дома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9435C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Квартира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A17A3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197B51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CA79F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D74665" w14:textId="77777777" w:rsidR="00F673BE" w:rsidRPr="00BA17BA" w:rsidRDefault="00F673BE" w:rsidP="00D64431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</w:tr>
      <w:tr w:rsidR="00F673BE" w:rsidRPr="00BA17BA" w14:paraId="425D2BD5" w14:textId="77777777" w:rsidTr="00D64431">
        <w:tc>
          <w:tcPr>
            <w:tcW w:w="91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24C5B" w14:textId="77777777" w:rsidR="00F673BE" w:rsidRPr="00BA17BA" w:rsidRDefault="00F673BE" w:rsidP="00D64431">
            <w:pPr>
              <w:spacing w:line="252" w:lineRule="atLeast"/>
              <w:ind w:firstLine="702"/>
              <w:textAlignment w:val="baseline"/>
              <w:rPr>
                <w:spacing w:val="1"/>
              </w:rPr>
            </w:pPr>
          </w:p>
        </w:tc>
        <w:tc>
          <w:tcPr>
            <w:tcW w:w="0" w:type="auto"/>
            <w:shd w:val="clear" w:color="auto" w:fill="FFFFFF"/>
          </w:tcPr>
          <w:p w14:paraId="1D182557" w14:textId="77777777" w:rsidR="00F673BE" w:rsidRPr="00BA17BA" w:rsidRDefault="00F673BE" w:rsidP="00D64431"/>
        </w:tc>
      </w:tr>
    </w:tbl>
    <w:p w14:paraId="0B67712F" w14:textId="77777777" w:rsidR="00F673BE" w:rsidRPr="00C44EF8" w:rsidRDefault="00F673BE" w:rsidP="00F673BE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Примечание:</w:t>
      </w:r>
    </w:p>
    <w:p w14:paraId="1A6DD3A5" w14:textId="77777777" w:rsidR="00F673BE" w:rsidRPr="00C44EF8" w:rsidRDefault="00F673BE" w:rsidP="00F673BE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1. (*) - устанавливается в период проживания (летнее время);</w:t>
      </w:r>
    </w:p>
    <w:p w14:paraId="025D23EE" w14:textId="77777777" w:rsidR="00F673BE" w:rsidRPr="00C44EF8" w:rsidRDefault="00F673BE" w:rsidP="00F673BE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2. В жилых домах коридорного типа, устанавливается не менее двух огнетушителей на этаж;</w:t>
      </w:r>
    </w:p>
    <w:p w14:paraId="4A3823C6" w14:textId="77777777" w:rsidR="00F673BE" w:rsidRPr="00C44EF8" w:rsidRDefault="00F673BE" w:rsidP="00F673BE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C44EF8">
          <w:rPr>
            <w:spacing w:val="1"/>
          </w:rPr>
          <w:t>1,5 м</w:t>
        </w:r>
      </w:smartTag>
      <w:r w:rsidRPr="00C44EF8">
        <w:rPr>
          <w:spacing w:val="1"/>
        </w:rPr>
        <w:t>.</w:t>
      </w:r>
    </w:p>
    <w:p w14:paraId="66C13341" w14:textId="77777777" w:rsidR="00F673BE" w:rsidRDefault="00F673BE" w:rsidP="00F673BE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14:paraId="1CD82AAB" w14:textId="77777777" w:rsidR="00F673BE" w:rsidRDefault="00F673BE" w:rsidP="00D4125B">
      <w:pPr>
        <w:ind w:left="4253"/>
        <w:jc w:val="right"/>
        <w:rPr>
          <w:sz w:val="26"/>
          <w:szCs w:val="26"/>
        </w:rPr>
      </w:pPr>
      <w:r>
        <w:rPr>
          <w:spacing w:val="1"/>
        </w:rPr>
        <w:br w:type="page"/>
      </w:r>
      <w:r w:rsidRPr="00F7187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3</w:t>
      </w:r>
    </w:p>
    <w:p w14:paraId="2BE9A4BC" w14:textId="77777777" w:rsidR="00F673BE" w:rsidRDefault="00F673BE" w:rsidP="00D4125B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F71871">
        <w:rPr>
          <w:sz w:val="26"/>
          <w:szCs w:val="26"/>
        </w:rPr>
        <w:t xml:space="preserve"> </w:t>
      </w:r>
    </w:p>
    <w:p w14:paraId="3D618621" w14:textId="3FAC6BC7" w:rsidR="00F673BE" w:rsidRDefault="00D4125B" w:rsidP="00D4125B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>
        <w:rPr>
          <w:sz w:val="26"/>
          <w:szCs w:val="26"/>
        </w:rPr>
        <w:t>Красногорской городской</w:t>
      </w:r>
      <w:r w:rsidR="00F673BE">
        <w:rPr>
          <w:sz w:val="26"/>
          <w:szCs w:val="26"/>
        </w:rPr>
        <w:t xml:space="preserve"> </w:t>
      </w:r>
      <w:r w:rsidR="00F673BE" w:rsidRPr="00F71871">
        <w:rPr>
          <w:sz w:val="26"/>
          <w:szCs w:val="26"/>
        </w:rPr>
        <w:t>администрации</w:t>
      </w:r>
    </w:p>
    <w:p w14:paraId="616384EA" w14:textId="4E650B41" w:rsidR="00F673BE" w:rsidRDefault="00F673BE" w:rsidP="00D4125B">
      <w:pPr>
        <w:widowControl w:val="0"/>
        <w:ind w:firstLine="703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CB45B9">
        <w:rPr>
          <w:sz w:val="26"/>
          <w:szCs w:val="26"/>
        </w:rPr>
        <w:t xml:space="preserve">от </w:t>
      </w:r>
      <w:r w:rsidR="00D4125B">
        <w:rPr>
          <w:sz w:val="26"/>
          <w:szCs w:val="26"/>
        </w:rPr>
        <w:t>«</w:t>
      </w:r>
      <w:r w:rsidR="006C2B5C">
        <w:rPr>
          <w:sz w:val="26"/>
          <w:szCs w:val="26"/>
        </w:rPr>
        <w:t>26</w:t>
      </w:r>
      <w:r w:rsidR="00D4125B">
        <w:rPr>
          <w:sz w:val="26"/>
          <w:szCs w:val="26"/>
        </w:rPr>
        <w:t xml:space="preserve">» </w:t>
      </w:r>
      <w:r w:rsidR="006C2B5C">
        <w:rPr>
          <w:sz w:val="26"/>
          <w:szCs w:val="26"/>
        </w:rPr>
        <w:t xml:space="preserve">марта </w:t>
      </w:r>
      <w:r w:rsidRPr="00CB45B9">
        <w:rPr>
          <w:sz w:val="26"/>
          <w:szCs w:val="26"/>
        </w:rPr>
        <w:t xml:space="preserve">2024 № </w:t>
      </w:r>
      <w:r w:rsidR="006C2B5C">
        <w:rPr>
          <w:sz w:val="26"/>
          <w:szCs w:val="26"/>
        </w:rPr>
        <w:t>59</w:t>
      </w:r>
    </w:p>
    <w:p w14:paraId="41EEF88C" w14:textId="77777777" w:rsidR="00F673BE" w:rsidRDefault="00F673BE" w:rsidP="00F673BE">
      <w:pPr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14:paraId="07C1F026" w14:textId="77777777" w:rsidR="00F673BE" w:rsidRPr="0030460B" w:rsidRDefault="00F673BE" w:rsidP="00F673BE">
      <w:pPr>
        <w:spacing w:line="360" w:lineRule="auto"/>
        <w:jc w:val="center"/>
        <w:textAlignment w:val="baseline"/>
        <w:rPr>
          <w:b/>
          <w:sz w:val="26"/>
          <w:szCs w:val="26"/>
        </w:rPr>
      </w:pPr>
      <w:r w:rsidRPr="0030460B">
        <w:rPr>
          <w:b/>
          <w:bCs/>
          <w:sz w:val="26"/>
          <w:szCs w:val="26"/>
          <w:bdr w:val="none" w:sz="0" w:space="0" w:color="auto" w:frame="1"/>
        </w:rPr>
        <w:t>П</w:t>
      </w:r>
      <w:r>
        <w:rPr>
          <w:b/>
          <w:bCs/>
          <w:sz w:val="26"/>
          <w:szCs w:val="26"/>
          <w:bdr w:val="none" w:sz="0" w:space="0" w:color="auto" w:frame="1"/>
        </w:rPr>
        <w:t>ЕРЕЧЕНЬ</w:t>
      </w:r>
    </w:p>
    <w:p w14:paraId="36269AC0" w14:textId="77777777" w:rsidR="00F673BE" w:rsidRPr="00D91567" w:rsidRDefault="00F673BE" w:rsidP="00F673BE">
      <w:pPr>
        <w:jc w:val="center"/>
        <w:textAlignment w:val="baseline"/>
        <w:rPr>
          <w:bCs/>
          <w:sz w:val="26"/>
          <w:szCs w:val="26"/>
          <w:bdr w:val="none" w:sz="0" w:space="0" w:color="auto" w:frame="1"/>
        </w:rPr>
      </w:pPr>
      <w:r w:rsidRPr="00D91567">
        <w:rPr>
          <w:bCs/>
          <w:sz w:val="26"/>
          <w:szCs w:val="26"/>
          <w:bdr w:val="none" w:sz="0" w:space="0" w:color="auto" w:frame="1"/>
        </w:rPr>
        <w:t xml:space="preserve">социально значимых работ по обеспечению первичных </w:t>
      </w:r>
    </w:p>
    <w:p w14:paraId="020B9364" w14:textId="77777777" w:rsidR="00F673BE" w:rsidRPr="00D91567" w:rsidRDefault="00F673BE" w:rsidP="00F673BE">
      <w:pPr>
        <w:jc w:val="center"/>
        <w:textAlignment w:val="baseline"/>
        <w:rPr>
          <w:bCs/>
          <w:sz w:val="26"/>
          <w:szCs w:val="26"/>
          <w:bdr w:val="none" w:sz="0" w:space="0" w:color="auto" w:frame="1"/>
        </w:rPr>
      </w:pPr>
      <w:r w:rsidRPr="00D91567">
        <w:rPr>
          <w:bCs/>
          <w:sz w:val="26"/>
          <w:szCs w:val="26"/>
          <w:bdr w:val="none" w:sz="0" w:space="0" w:color="auto" w:frame="1"/>
        </w:rPr>
        <w:t xml:space="preserve">мер пожарной безопасности на территории </w:t>
      </w:r>
    </w:p>
    <w:p w14:paraId="64A944CF" w14:textId="04AFECE8" w:rsidR="00F673BE" w:rsidRDefault="00D4125B" w:rsidP="00F673BE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 w:rsidRPr="00D4125B">
        <w:rPr>
          <w:bCs/>
          <w:sz w:val="26"/>
          <w:szCs w:val="26"/>
        </w:rPr>
        <w:t>городского поселения Красногорский</w:t>
      </w:r>
    </w:p>
    <w:p w14:paraId="2EA38AC4" w14:textId="77777777" w:rsidR="00D4125B" w:rsidRDefault="00D4125B" w:rsidP="00F673B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pacing w:val="1"/>
          <w:sz w:val="26"/>
          <w:szCs w:val="26"/>
        </w:rPr>
      </w:pPr>
    </w:p>
    <w:p w14:paraId="4CC1A76B" w14:textId="4ED3AC08" w:rsidR="00F673BE" w:rsidRPr="00253890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1. Осуществление патрулирования в границах </w:t>
      </w:r>
      <w:r w:rsidR="00D4125B" w:rsidRPr="00D4125B">
        <w:rPr>
          <w:bCs/>
          <w:sz w:val="26"/>
          <w:szCs w:val="26"/>
        </w:rPr>
        <w:t>городского поселения Красногорский</w:t>
      </w:r>
      <w:r w:rsidRPr="00D91567">
        <w:rPr>
          <w:sz w:val="26"/>
          <w:szCs w:val="26"/>
        </w:rPr>
        <w:t>, в целях соблюдения особого противопожарного режима, принятия мер по</w:t>
      </w:r>
      <w:r w:rsidRPr="00253890">
        <w:rPr>
          <w:sz w:val="26"/>
          <w:szCs w:val="26"/>
        </w:rPr>
        <w:t xml:space="preserve"> ликвидации возгораний.</w:t>
      </w:r>
    </w:p>
    <w:p w14:paraId="3C409521" w14:textId="540C4359" w:rsidR="00F673BE" w:rsidRPr="00253890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2. Выполнение мероприятий, исключающих возможность переброса огня при </w:t>
      </w:r>
      <w:r>
        <w:rPr>
          <w:sz w:val="26"/>
          <w:szCs w:val="26"/>
        </w:rPr>
        <w:t>ландшафтных</w:t>
      </w:r>
      <w:r w:rsidRPr="00253890">
        <w:rPr>
          <w:sz w:val="26"/>
          <w:szCs w:val="26"/>
        </w:rPr>
        <w:t xml:space="preserve"> пожарах на здания и сооружения </w:t>
      </w:r>
      <w:r w:rsidR="00D4125B" w:rsidRPr="00D4125B">
        <w:rPr>
          <w:bCs/>
          <w:sz w:val="26"/>
          <w:szCs w:val="26"/>
        </w:rPr>
        <w:t xml:space="preserve">городского поселения Красногорский </w:t>
      </w:r>
      <w:r w:rsidRPr="00253890">
        <w:rPr>
          <w:sz w:val="26"/>
          <w:szCs w:val="26"/>
        </w:rPr>
        <w:t>(устройство защитных противопожарных полос, посадка лиственных насаждений, уборка сухой растительности и другие).</w:t>
      </w:r>
    </w:p>
    <w:p w14:paraId="14A5E3FD" w14:textId="77777777" w:rsidR="00F673BE" w:rsidRPr="00253890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>3. Тушение загорания сухой травы, кустарников подручными средствами, первичными средствами пожаротушения.</w:t>
      </w:r>
    </w:p>
    <w:p w14:paraId="3B2821F3" w14:textId="4C30CFC1" w:rsidR="00F673BE" w:rsidRPr="00253890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4. Обеспечение своевременной очистки территорий </w:t>
      </w:r>
      <w:r w:rsidR="00D4125B" w:rsidRPr="00D4125B">
        <w:rPr>
          <w:bCs/>
          <w:sz w:val="26"/>
          <w:szCs w:val="26"/>
        </w:rPr>
        <w:t>городского поселения Красногорский</w:t>
      </w:r>
      <w:r>
        <w:rPr>
          <w:sz w:val="26"/>
          <w:szCs w:val="26"/>
        </w:rPr>
        <w:t xml:space="preserve">, </w:t>
      </w:r>
      <w:r w:rsidRPr="00253890">
        <w:rPr>
          <w:sz w:val="26"/>
          <w:szCs w:val="26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14:paraId="0DAB343B" w14:textId="77777777" w:rsidR="00F673BE" w:rsidRPr="00253890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>5. 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14:paraId="7BFF83D0" w14:textId="77777777" w:rsidR="00F673BE" w:rsidRPr="00253890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>6. Очистка зимой от снега и льда источников наружного противопожарного водоснабжения.</w:t>
      </w:r>
    </w:p>
    <w:p w14:paraId="1470AE3D" w14:textId="29688C7D" w:rsidR="00F673BE" w:rsidRPr="00253890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7. Распространение среди населения </w:t>
      </w:r>
      <w:r w:rsidR="00D4125B" w:rsidRPr="00D4125B">
        <w:rPr>
          <w:bCs/>
          <w:sz w:val="26"/>
          <w:szCs w:val="26"/>
        </w:rPr>
        <w:t xml:space="preserve">городского поселения Красногорский </w:t>
      </w:r>
      <w:r w:rsidRPr="00253890">
        <w:rPr>
          <w:sz w:val="26"/>
          <w:szCs w:val="26"/>
        </w:rPr>
        <w:t>агитационных, обучающих и предупреждающих материалов по вопросам пожарной безопасности.</w:t>
      </w:r>
    </w:p>
    <w:p w14:paraId="41D90E63" w14:textId="77777777" w:rsidR="00F673BE" w:rsidRPr="00253890" w:rsidRDefault="00F673BE" w:rsidP="00F67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09B698" w14:textId="77777777" w:rsidR="00F673BE" w:rsidRDefault="00F673BE" w:rsidP="00F673BE"/>
    <w:p w14:paraId="5749A32D" w14:textId="77777777" w:rsidR="007D2E53" w:rsidRDefault="007D2E53" w:rsidP="00F673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sectPr w:rsidR="007D2E53" w:rsidSect="007D0C4A">
      <w:headerReference w:type="default" r:id="rId9"/>
      <w:pgSz w:w="11906" w:h="16838"/>
      <w:pgMar w:top="1134" w:right="851" w:bottom="993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1D37" w14:textId="77777777" w:rsidR="007D0C4A" w:rsidRDefault="007D0C4A" w:rsidP="002C7FBC">
      <w:r>
        <w:separator/>
      </w:r>
    </w:p>
  </w:endnote>
  <w:endnote w:type="continuationSeparator" w:id="0">
    <w:p w14:paraId="01411C25" w14:textId="77777777" w:rsidR="007D0C4A" w:rsidRDefault="007D0C4A" w:rsidP="002C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7A93" w14:textId="77777777" w:rsidR="007D0C4A" w:rsidRDefault="007D0C4A" w:rsidP="002C7FBC">
      <w:r>
        <w:separator/>
      </w:r>
    </w:p>
  </w:footnote>
  <w:footnote w:type="continuationSeparator" w:id="0">
    <w:p w14:paraId="2F2EAC82" w14:textId="77777777" w:rsidR="007D0C4A" w:rsidRDefault="007D0C4A" w:rsidP="002C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F66F" w14:textId="77777777" w:rsidR="001C3537" w:rsidRDefault="001C353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02E616E"/>
    <w:multiLevelType w:val="multilevel"/>
    <w:tmpl w:val="2778A2D8"/>
    <w:lvl w:ilvl="0">
      <w:start w:val="7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" w15:restartNumberingAfterBreak="0">
    <w:nsid w:val="18EA061F"/>
    <w:multiLevelType w:val="hybridMultilevel"/>
    <w:tmpl w:val="2BA85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12C2"/>
    <w:multiLevelType w:val="hybridMultilevel"/>
    <w:tmpl w:val="F676B004"/>
    <w:lvl w:ilvl="0" w:tplc="D2AC90D0">
      <w:start w:val="7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4" w15:restartNumberingAfterBreak="0">
    <w:nsid w:val="2BE1226E"/>
    <w:multiLevelType w:val="multilevel"/>
    <w:tmpl w:val="13AC2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D35740"/>
    <w:multiLevelType w:val="multilevel"/>
    <w:tmpl w:val="DEE0E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E627D"/>
    <w:multiLevelType w:val="singleLevel"/>
    <w:tmpl w:val="414EAED8"/>
    <w:lvl w:ilvl="0">
      <w:start w:val="8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684994"/>
    <w:multiLevelType w:val="hybridMultilevel"/>
    <w:tmpl w:val="5DE20BA0"/>
    <w:lvl w:ilvl="0" w:tplc="DC3435F4">
      <w:start w:val="77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8" w15:restartNumberingAfterBreak="0">
    <w:nsid w:val="587F3962"/>
    <w:multiLevelType w:val="hybridMultilevel"/>
    <w:tmpl w:val="320A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6151A"/>
    <w:multiLevelType w:val="multilevel"/>
    <w:tmpl w:val="927C0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50E09"/>
    <w:multiLevelType w:val="multilevel"/>
    <w:tmpl w:val="61F4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D338C"/>
    <w:multiLevelType w:val="multilevel"/>
    <w:tmpl w:val="97F8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284145">
    <w:abstractNumId w:val="6"/>
  </w:num>
  <w:num w:numId="2" w16cid:durableId="1069965139">
    <w:abstractNumId w:val="7"/>
  </w:num>
  <w:num w:numId="3" w16cid:durableId="900602835">
    <w:abstractNumId w:val="3"/>
  </w:num>
  <w:num w:numId="4" w16cid:durableId="975330249">
    <w:abstractNumId w:val="8"/>
  </w:num>
  <w:num w:numId="5" w16cid:durableId="2036730248">
    <w:abstractNumId w:val="1"/>
  </w:num>
  <w:num w:numId="6" w16cid:durableId="757598695">
    <w:abstractNumId w:val="2"/>
  </w:num>
  <w:num w:numId="7" w16cid:durableId="1965840530">
    <w:abstractNumId w:val="0"/>
  </w:num>
  <w:num w:numId="8" w16cid:durableId="159197492">
    <w:abstractNumId w:val="11"/>
  </w:num>
  <w:num w:numId="9" w16cid:durableId="1807551063">
    <w:abstractNumId w:val="5"/>
  </w:num>
  <w:num w:numId="10" w16cid:durableId="530922372">
    <w:abstractNumId w:val="9"/>
  </w:num>
  <w:num w:numId="11" w16cid:durableId="592980092">
    <w:abstractNumId w:val="4"/>
  </w:num>
  <w:num w:numId="12" w16cid:durableId="1305237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9B"/>
    <w:rsid w:val="00020803"/>
    <w:rsid w:val="0003557A"/>
    <w:rsid w:val="00045882"/>
    <w:rsid w:val="00051C95"/>
    <w:rsid w:val="00062147"/>
    <w:rsid w:val="000649A1"/>
    <w:rsid w:val="00086853"/>
    <w:rsid w:val="00094706"/>
    <w:rsid w:val="000966C2"/>
    <w:rsid w:val="00097138"/>
    <w:rsid w:val="000A0B61"/>
    <w:rsid w:val="000B15EE"/>
    <w:rsid w:val="000C5F24"/>
    <w:rsid w:val="000D0643"/>
    <w:rsid w:val="000D2788"/>
    <w:rsid w:val="000E0356"/>
    <w:rsid w:val="0010241D"/>
    <w:rsid w:val="00106AC0"/>
    <w:rsid w:val="0011190F"/>
    <w:rsid w:val="0011726B"/>
    <w:rsid w:val="001424DF"/>
    <w:rsid w:val="00143EAD"/>
    <w:rsid w:val="00162131"/>
    <w:rsid w:val="001663F6"/>
    <w:rsid w:val="00171349"/>
    <w:rsid w:val="00171725"/>
    <w:rsid w:val="00193E7D"/>
    <w:rsid w:val="0019645B"/>
    <w:rsid w:val="001B0185"/>
    <w:rsid w:val="001C07A2"/>
    <w:rsid w:val="001C1A62"/>
    <w:rsid w:val="001C3537"/>
    <w:rsid w:val="001C5606"/>
    <w:rsid w:val="001E5092"/>
    <w:rsid w:val="001E6730"/>
    <w:rsid w:val="00200DA2"/>
    <w:rsid w:val="0023543C"/>
    <w:rsid w:val="00235B38"/>
    <w:rsid w:val="00237A21"/>
    <w:rsid w:val="00252750"/>
    <w:rsid w:val="00274E5A"/>
    <w:rsid w:val="00275402"/>
    <w:rsid w:val="0029389B"/>
    <w:rsid w:val="002A4FF0"/>
    <w:rsid w:val="002C20E7"/>
    <w:rsid w:val="002C3217"/>
    <w:rsid w:val="002C7FBC"/>
    <w:rsid w:val="002D120E"/>
    <w:rsid w:val="002E55FF"/>
    <w:rsid w:val="002F1E31"/>
    <w:rsid w:val="003027C9"/>
    <w:rsid w:val="0031214C"/>
    <w:rsid w:val="00324527"/>
    <w:rsid w:val="0035269B"/>
    <w:rsid w:val="003526A6"/>
    <w:rsid w:val="003A686C"/>
    <w:rsid w:val="003B0B5B"/>
    <w:rsid w:val="003B51F1"/>
    <w:rsid w:val="003F3C55"/>
    <w:rsid w:val="00406068"/>
    <w:rsid w:val="00407B7A"/>
    <w:rsid w:val="00415F13"/>
    <w:rsid w:val="00416D26"/>
    <w:rsid w:val="004571C6"/>
    <w:rsid w:val="00490FD3"/>
    <w:rsid w:val="004B7EE2"/>
    <w:rsid w:val="004C361F"/>
    <w:rsid w:val="004C75D8"/>
    <w:rsid w:val="004C7D13"/>
    <w:rsid w:val="004D152B"/>
    <w:rsid w:val="004D4825"/>
    <w:rsid w:val="00521BC6"/>
    <w:rsid w:val="00521DC4"/>
    <w:rsid w:val="00553417"/>
    <w:rsid w:val="0055471A"/>
    <w:rsid w:val="00561802"/>
    <w:rsid w:val="00587975"/>
    <w:rsid w:val="00593216"/>
    <w:rsid w:val="00597667"/>
    <w:rsid w:val="005B3160"/>
    <w:rsid w:val="005B4EF3"/>
    <w:rsid w:val="005C2DB7"/>
    <w:rsid w:val="005C5047"/>
    <w:rsid w:val="005D1FB4"/>
    <w:rsid w:val="005D287A"/>
    <w:rsid w:val="005E4947"/>
    <w:rsid w:val="005E76C0"/>
    <w:rsid w:val="005F7214"/>
    <w:rsid w:val="00603195"/>
    <w:rsid w:val="00614DCD"/>
    <w:rsid w:val="00633700"/>
    <w:rsid w:val="00655952"/>
    <w:rsid w:val="006610AD"/>
    <w:rsid w:val="006626EB"/>
    <w:rsid w:val="00667A04"/>
    <w:rsid w:val="006853AB"/>
    <w:rsid w:val="00692AD2"/>
    <w:rsid w:val="006C2B5C"/>
    <w:rsid w:val="006F5652"/>
    <w:rsid w:val="00704673"/>
    <w:rsid w:val="007109FA"/>
    <w:rsid w:val="00722289"/>
    <w:rsid w:val="0073185B"/>
    <w:rsid w:val="00735715"/>
    <w:rsid w:val="00743DB3"/>
    <w:rsid w:val="00756264"/>
    <w:rsid w:val="00787AFB"/>
    <w:rsid w:val="00793542"/>
    <w:rsid w:val="007A72AF"/>
    <w:rsid w:val="007D0C4A"/>
    <w:rsid w:val="007D2E53"/>
    <w:rsid w:val="0081313F"/>
    <w:rsid w:val="00840306"/>
    <w:rsid w:val="00841E9E"/>
    <w:rsid w:val="00847DF0"/>
    <w:rsid w:val="0085630F"/>
    <w:rsid w:val="00862900"/>
    <w:rsid w:val="00866385"/>
    <w:rsid w:val="00871AF4"/>
    <w:rsid w:val="008762F7"/>
    <w:rsid w:val="00877615"/>
    <w:rsid w:val="0088195D"/>
    <w:rsid w:val="00892066"/>
    <w:rsid w:val="008A2492"/>
    <w:rsid w:val="008A7F0E"/>
    <w:rsid w:val="008B3138"/>
    <w:rsid w:val="008C06D7"/>
    <w:rsid w:val="008D495C"/>
    <w:rsid w:val="008E5B49"/>
    <w:rsid w:val="008F2B89"/>
    <w:rsid w:val="008F2C24"/>
    <w:rsid w:val="00911AAB"/>
    <w:rsid w:val="009338ED"/>
    <w:rsid w:val="009601F4"/>
    <w:rsid w:val="0096084B"/>
    <w:rsid w:val="00964F5D"/>
    <w:rsid w:val="00974F7B"/>
    <w:rsid w:val="009B0713"/>
    <w:rsid w:val="009B5B60"/>
    <w:rsid w:val="009B799A"/>
    <w:rsid w:val="009F47EA"/>
    <w:rsid w:val="00A30D9A"/>
    <w:rsid w:val="00A339E5"/>
    <w:rsid w:val="00A420ED"/>
    <w:rsid w:val="00A57B52"/>
    <w:rsid w:val="00A72F67"/>
    <w:rsid w:val="00A82278"/>
    <w:rsid w:val="00A908DC"/>
    <w:rsid w:val="00A920CE"/>
    <w:rsid w:val="00A96C75"/>
    <w:rsid w:val="00AB4BE4"/>
    <w:rsid w:val="00AE1FE2"/>
    <w:rsid w:val="00B0088B"/>
    <w:rsid w:val="00B43720"/>
    <w:rsid w:val="00B46096"/>
    <w:rsid w:val="00B72D98"/>
    <w:rsid w:val="00B7523F"/>
    <w:rsid w:val="00B801AC"/>
    <w:rsid w:val="00B911DB"/>
    <w:rsid w:val="00BA0450"/>
    <w:rsid w:val="00BA49A9"/>
    <w:rsid w:val="00BC1FE9"/>
    <w:rsid w:val="00BD0701"/>
    <w:rsid w:val="00BD6F19"/>
    <w:rsid w:val="00BF2E9E"/>
    <w:rsid w:val="00BF56D2"/>
    <w:rsid w:val="00C20A63"/>
    <w:rsid w:val="00C24C04"/>
    <w:rsid w:val="00C6187B"/>
    <w:rsid w:val="00C74EC6"/>
    <w:rsid w:val="00C87321"/>
    <w:rsid w:val="00C9751D"/>
    <w:rsid w:val="00C97790"/>
    <w:rsid w:val="00CA144F"/>
    <w:rsid w:val="00CA2933"/>
    <w:rsid w:val="00CA37D5"/>
    <w:rsid w:val="00CD5B94"/>
    <w:rsid w:val="00CE30F1"/>
    <w:rsid w:val="00CF25A8"/>
    <w:rsid w:val="00CF2FC7"/>
    <w:rsid w:val="00D03B7E"/>
    <w:rsid w:val="00D13D55"/>
    <w:rsid w:val="00D14445"/>
    <w:rsid w:val="00D22F18"/>
    <w:rsid w:val="00D24588"/>
    <w:rsid w:val="00D34D23"/>
    <w:rsid w:val="00D411D1"/>
    <w:rsid w:val="00D4125B"/>
    <w:rsid w:val="00D53973"/>
    <w:rsid w:val="00D67E83"/>
    <w:rsid w:val="00DA64DA"/>
    <w:rsid w:val="00DA79A3"/>
    <w:rsid w:val="00DC57DB"/>
    <w:rsid w:val="00DE662C"/>
    <w:rsid w:val="00DF37E0"/>
    <w:rsid w:val="00E00E27"/>
    <w:rsid w:val="00E01730"/>
    <w:rsid w:val="00E21144"/>
    <w:rsid w:val="00E22497"/>
    <w:rsid w:val="00E226ED"/>
    <w:rsid w:val="00E47939"/>
    <w:rsid w:val="00E52D80"/>
    <w:rsid w:val="00E60F6A"/>
    <w:rsid w:val="00E71904"/>
    <w:rsid w:val="00E959EA"/>
    <w:rsid w:val="00EA647F"/>
    <w:rsid w:val="00EA7AE5"/>
    <w:rsid w:val="00EB5404"/>
    <w:rsid w:val="00ED25CF"/>
    <w:rsid w:val="00EF08D8"/>
    <w:rsid w:val="00F0004C"/>
    <w:rsid w:val="00F10B56"/>
    <w:rsid w:val="00F36FAA"/>
    <w:rsid w:val="00F45B77"/>
    <w:rsid w:val="00F539CD"/>
    <w:rsid w:val="00F625E3"/>
    <w:rsid w:val="00F62D38"/>
    <w:rsid w:val="00F673BE"/>
    <w:rsid w:val="00F73F9C"/>
    <w:rsid w:val="00F808E0"/>
    <w:rsid w:val="00F854D8"/>
    <w:rsid w:val="00FA2AD1"/>
    <w:rsid w:val="00FB0515"/>
    <w:rsid w:val="00FB6994"/>
    <w:rsid w:val="00FD1249"/>
    <w:rsid w:val="00FD4CFF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F24F65"/>
  <w15:docId w15:val="{6E8475B6-C099-42DD-8B85-3D02CD89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69B"/>
    <w:rPr>
      <w:sz w:val="24"/>
      <w:szCs w:val="24"/>
    </w:rPr>
  </w:style>
  <w:style w:type="paragraph" w:styleId="1">
    <w:name w:val="heading 1"/>
    <w:basedOn w:val="a"/>
    <w:next w:val="a"/>
    <w:qFormat/>
    <w:rsid w:val="0035269B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269B"/>
    <w:pPr>
      <w:ind w:left="1800" w:hanging="1800"/>
    </w:pPr>
  </w:style>
  <w:style w:type="paragraph" w:styleId="a4">
    <w:name w:val="Body Text"/>
    <w:basedOn w:val="a"/>
    <w:rsid w:val="0035269B"/>
    <w:pPr>
      <w:jc w:val="both"/>
    </w:pPr>
    <w:rPr>
      <w:sz w:val="28"/>
    </w:rPr>
  </w:style>
  <w:style w:type="paragraph" w:styleId="2">
    <w:name w:val="Body Text Indent 2"/>
    <w:basedOn w:val="a"/>
    <w:rsid w:val="0035269B"/>
    <w:pPr>
      <w:ind w:left="180" w:hanging="180"/>
    </w:pPr>
    <w:rPr>
      <w:b/>
      <w:bCs/>
      <w:sz w:val="22"/>
    </w:rPr>
  </w:style>
  <w:style w:type="paragraph" w:styleId="a5">
    <w:name w:val="Block Text"/>
    <w:basedOn w:val="a"/>
    <w:rsid w:val="0035269B"/>
    <w:pPr>
      <w:ind w:left="180" w:right="-185" w:hanging="180"/>
    </w:pPr>
    <w:rPr>
      <w:b/>
      <w:bCs/>
      <w:sz w:val="22"/>
    </w:rPr>
  </w:style>
  <w:style w:type="paragraph" w:styleId="3">
    <w:name w:val="Body Text Indent 3"/>
    <w:basedOn w:val="a"/>
    <w:rsid w:val="0035269B"/>
    <w:pPr>
      <w:ind w:left="180" w:hanging="180"/>
      <w:jc w:val="both"/>
    </w:pPr>
    <w:rPr>
      <w:b/>
      <w:bCs/>
      <w:sz w:val="22"/>
    </w:rPr>
  </w:style>
  <w:style w:type="paragraph" w:styleId="20">
    <w:name w:val="Body Text 2"/>
    <w:basedOn w:val="a"/>
    <w:rsid w:val="0035269B"/>
    <w:pPr>
      <w:jc w:val="both"/>
    </w:pPr>
    <w:rPr>
      <w:b/>
      <w:bCs/>
      <w:sz w:val="22"/>
    </w:rPr>
  </w:style>
  <w:style w:type="paragraph" w:styleId="a6">
    <w:name w:val="Title"/>
    <w:basedOn w:val="a"/>
    <w:link w:val="a7"/>
    <w:qFormat/>
    <w:rsid w:val="0035269B"/>
    <w:pPr>
      <w:jc w:val="center"/>
    </w:pPr>
    <w:rPr>
      <w:sz w:val="28"/>
    </w:rPr>
  </w:style>
  <w:style w:type="paragraph" w:styleId="a8">
    <w:name w:val="Balloon Text"/>
    <w:basedOn w:val="a"/>
    <w:link w:val="a9"/>
    <w:rsid w:val="0081313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1313F"/>
    <w:rPr>
      <w:rFonts w:ascii="Tahoma" w:hAnsi="Tahoma" w:cs="Tahoma"/>
      <w:sz w:val="16"/>
      <w:szCs w:val="16"/>
    </w:rPr>
  </w:style>
  <w:style w:type="character" w:customStyle="1" w:styleId="a7">
    <w:name w:val="Заголовок Знак"/>
    <w:basedOn w:val="a0"/>
    <w:link w:val="a6"/>
    <w:rsid w:val="00B46096"/>
    <w:rPr>
      <w:sz w:val="28"/>
      <w:szCs w:val="24"/>
    </w:rPr>
  </w:style>
  <w:style w:type="paragraph" w:styleId="aa">
    <w:name w:val="header"/>
    <w:basedOn w:val="a"/>
    <w:link w:val="ab"/>
    <w:uiPriority w:val="99"/>
    <w:rsid w:val="00B46096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B46096"/>
    <w:rPr>
      <w:sz w:val="28"/>
      <w:lang w:eastAsia="ar-SA"/>
    </w:rPr>
  </w:style>
  <w:style w:type="paragraph" w:styleId="ac">
    <w:name w:val="List Paragraph"/>
    <w:basedOn w:val="a"/>
    <w:uiPriority w:val="34"/>
    <w:qFormat/>
    <w:rsid w:val="005E76C0"/>
    <w:pPr>
      <w:ind w:left="720"/>
      <w:contextualSpacing/>
    </w:pPr>
  </w:style>
  <w:style w:type="paragraph" w:customStyle="1" w:styleId="consplusnormal">
    <w:name w:val="consplusnormal"/>
    <w:basedOn w:val="a"/>
    <w:rsid w:val="005E76C0"/>
    <w:pPr>
      <w:spacing w:before="100" w:beforeAutospacing="1" w:after="100" w:afterAutospacing="1"/>
    </w:pPr>
  </w:style>
  <w:style w:type="paragraph" w:customStyle="1" w:styleId="FR1">
    <w:name w:val="FR1"/>
    <w:rsid w:val="005E76C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styleId="ad">
    <w:name w:val="Subtitle"/>
    <w:basedOn w:val="a"/>
    <w:next w:val="a"/>
    <w:link w:val="ae"/>
    <w:qFormat/>
    <w:rsid w:val="005E76C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rsid w:val="005E76C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596FDB7277B43655F05855B9665B0DC117416802543CC8D4EDE106Dc54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C698D-CE62-4D86-AD8C-D030E274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Вовик</dc:creator>
  <cp:lastModifiedBy>user_01</cp:lastModifiedBy>
  <cp:revision>3</cp:revision>
  <cp:lastPrinted>2022-04-18T09:07:00Z</cp:lastPrinted>
  <dcterms:created xsi:type="dcterms:W3CDTF">2024-03-27T06:59:00Z</dcterms:created>
  <dcterms:modified xsi:type="dcterms:W3CDTF">2024-03-27T07:36:00Z</dcterms:modified>
</cp:coreProperties>
</file>